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CB5686" w14:paraId="641CF4E3" w14:textId="77777777" w:rsidTr="00103A07">
        <w:tc>
          <w:tcPr>
            <w:tcW w:w="1316" w:type="pct"/>
            <w:shd w:val="clear" w:color="auto" w:fill="FFFFCC"/>
            <w:vAlign w:val="center"/>
          </w:tcPr>
          <w:p w14:paraId="74DA7CC7" w14:textId="591D32E1" w:rsidR="00F40F5A" w:rsidRPr="0005496C" w:rsidRDefault="00F40F5A" w:rsidP="00F40F5A">
            <w:pPr>
              <w:jc w:val="left"/>
              <w:rPr>
                <w:rFonts w:ascii="Calibri Light" w:hAnsi="Calibri Light" w:cs="Calibri Light"/>
                <w:b/>
                <w:color w:val="943634" w:themeColor="accent2" w:themeShade="BF"/>
                <w:lang w:val="lt-LT"/>
              </w:rPr>
            </w:pPr>
            <w:r w:rsidRPr="0005496C">
              <w:rPr>
                <w:rFonts w:ascii="Calibri Light" w:hAnsi="Calibri Light" w:cs="Calibri Light"/>
                <w:b/>
                <w:color w:val="943634" w:themeColor="accent2" w:themeShade="BF"/>
                <w:lang w:val="lt-LT"/>
              </w:rPr>
              <w:t>PIRKIMO PAVADINIMAS</w:t>
            </w:r>
          </w:p>
        </w:tc>
        <w:tc>
          <w:tcPr>
            <w:tcW w:w="3684" w:type="pct"/>
            <w:vAlign w:val="center"/>
          </w:tcPr>
          <w:p w14:paraId="7CF1D247" w14:textId="2C7CB799" w:rsidR="00F40F5A" w:rsidRPr="0005496C" w:rsidRDefault="00CB5686" w:rsidP="00F40F5A">
            <w:pPr>
              <w:spacing w:before="60" w:after="60"/>
              <w:jc w:val="left"/>
              <w:rPr>
                <w:rFonts w:ascii="Calibri Light" w:hAnsi="Calibri Light" w:cs="Calibri Light"/>
                <w:b/>
                <w:lang w:val="lt-LT"/>
              </w:rPr>
            </w:pPr>
            <w:r>
              <w:rPr>
                <w:rFonts w:ascii="Calibri Light" w:hAnsi="Calibri Light" w:cs="Calibri Light"/>
                <w:b/>
                <w:lang w:val="lt-LT"/>
              </w:rPr>
              <w:fldChar w:fldCharType="begin">
                <w:ffData>
                  <w:name w:val="Tekstas1"/>
                  <w:enabled/>
                  <w:calcOnExit w:val="0"/>
                  <w:textInput>
                    <w:default w:val="Produktų saugos, sudėties ir/ar atitikties deklaruojamiems rodikliams bandymų paslaugos"/>
                  </w:textInput>
                </w:ffData>
              </w:fldChar>
            </w:r>
            <w:bookmarkStart w:id="0" w:name="Tekstas1"/>
            <w:r>
              <w:rPr>
                <w:rFonts w:ascii="Calibri Light" w:hAnsi="Calibri Light" w:cs="Calibri Light"/>
                <w:b/>
                <w:lang w:val="lt-LT"/>
              </w:rPr>
              <w:instrText xml:space="preserve"> FORMTEXT </w:instrText>
            </w:r>
            <w:r>
              <w:rPr>
                <w:rFonts w:ascii="Calibri Light" w:hAnsi="Calibri Light" w:cs="Calibri Light"/>
                <w:b/>
                <w:lang w:val="lt-LT"/>
              </w:rPr>
            </w:r>
            <w:r>
              <w:rPr>
                <w:rFonts w:ascii="Calibri Light" w:hAnsi="Calibri Light" w:cs="Calibri Light"/>
                <w:b/>
                <w:lang w:val="lt-LT"/>
              </w:rPr>
              <w:fldChar w:fldCharType="separate"/>
            </w:r>
            <w:r>
              <w:rPr>
                <w:rFonts w:ascii="Calibri Light" w:hAnsi="Calibri Light" w:cs="Calibri Light"/>
                <w:b/>
                <w:noProof/>
                <w:lang w:val="lt-LT"/>
              </w:rPr>
              <w:t>Produktų saugos, sudėties ir/ar atitikties deklaruojamiems rodikliams bandymų paslaugos</w:t>
            </w:r>
            <w:r>
              <w:rPr>
                <w:rFonts w:ascii="Calibri Light" w:hAnsi="Calibri Light" w:cs="Calibri Light"/>
                <w:b/>
                <w:lang w:val="lt-LT"/>
              </w:rPr>
              <w:fldChar w:fldCharType="end"/>
            </w:r>
            <w:bookmarkEnd w:id="0"/>
          </w:p>
        </w:tc>
      </w:tr>
    </w:tbl>
    <w:p w14:paraId="75685FAC" w14:textId="77777777" w:rsidR="003A1596" w:rsidRPr="0005496C" w:rsidRDefault="003A1596" w:rsidP="0005633C">
      <w:pPr>
        <w:spacing w:before="60" w:after="60" w:line="120" w:lineRule="auto"/>
        <w:rPr>
          <w:rFonts w:ascii="Calibri Light" w:hAnsi="Calibri Light" w:cs="Calibri Light"/>
          <w:b/>
          <w:lang w:val="lt-LT"/>
        </w:rPr>
      </w:pPr>
    </w:p>
    <w:p w14:paraId="7F6B4208" w14:textId="77777777" w:rsidR="00F40F5A" w:rsidRPr="0005496C"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943634" w:themeColor="accent2" w:themeShade="BF"/>
          <w:lang w:val="lt-LT"/>
        </w:rPr>
      </w:pPr>
      <w:r w:rsidRPr="0005496C">
        <w:rPr>
          <w:rFonts w:ascii="Calibri Light" w:eastAsiaTheme="majorEastAsia" w:hAnsi="Calibri Light" w:cs="Calibri Light"/>
          <w:b/>
          <w:bCs/>
          <w:color w:val="943634" w:themeColor="accent2" w:themeShade="BF"/>
          <w:spacing w:val="4"/>
          <w:lang w:val="lt-LT"/>
        </w:rPr>
        <w:t>BENDROJI INFORMACIJA APIE PIRKIMĄ</w:t>
      </w:r>
    </w:p>
    <w:p w14:paraId="56FB3D4B" w14:textId="77777777" w:rsidR="00F40F5A" w:rsidRPr="0005496C" w:rsidRDefault="00F40F5A" w:rsidP="0005633C">
      <w:pPr>
        <w:spacing w:before="60" w:after="60" w:line="120" w:lineRule="auto"/>
        <w:rPr>
          <w:rFonts w:ascii="Calibri Light" w:hAnsi="Calibri Light" w:cs="Calibri Light"/>
          <w:b/>
          <w:lang w:val="lt-LT"/>
        </w:rPr>
      </w:pPr>
    </w:p>
    <w:p w14:paraId="1A4389A3" w14:textId="3E707BAF" w:rsidR="00F52095" w:rsidRPr="0005496C" w:rsidRDefault="00F52095" w:rsidP="00556361">
      <w:pPr>
        <w:spacing w:before="60" w:after="60" w:line="240" w:lineRule="auto"/>
        <w:rPr>
          <w:rFonts w:ascii="Calibri Light" w:hAnsi="Calibri Light" w:cs="Calibri Light"/>
          <w:b/>
          <w:lang w:val="lt-LT"/>
        </w:rPr>
      </w:pPr>
      <w:r w:rsidRPr="0005496C">
        <w:rPr>
          <w:rFonts w:ascii="Calibri Light" w:hAnsi="Calibri Light" w:cs="Calibri Light"/>
          <w:b/>
          <w:lang w:val="lt-LT"/>
        </w:rPr>
        <w:t>1 lentelė. Bendroji informacija apie pirkimą</w:t>
      </w:r>
      <w:r w:rsidR="00AD1ED7" w:rsidRPr="0005496C">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CB5686" w14:paraId="243A1BAC" w14:textId="77777777" w:rsidTr="00EB67B3">
        <w:trPr>
          <w:trHeight w:val="20"/>
        </w:trPr>
        <w:tc>
          <w:tcPr>
            <w:tcW w:w="363" w:type="pct"/>
            <w:shd w:val="clear" w:color="auto" w:fill="F2F2F2" w:themeFill="background1" w:themeFillShade="F2"/>
            <w:vAlign w:val="center"/>
          </w:tcPr>
          <w:p w14:paraId="2C03FBB9" w14:textId="77777777" w:rsidR="00F52095" w:rsidRPr="0005496C"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Perkančioji organizacija:</w:t>
            </w:r>
          </w:p>
        </w:tc>
        <w:tc>
          <w:tcPr>
            <w:tcW w:w="2533" w:type="pct"/>
            <w:vAlign w:val="center"/>
          </w:tcPr>
          <w:p w14:paraId="3E642DB4" w14:textId="0353787B" w:rsidR="00F52095" w:rsidRPr="0005496C" w:rsidRDefault="00BB2CA2" w:rsidP="0005633C">
            <w:pPr>
              <w:jc w:val="left"/>
              <w:rPr>
                <w:rFonts w:ascii="Calibri Light" w:hAnsi="Calibri Light" w:cs="Calibri Light"/>
                <w:lang w:val="lt-LT"/>
              </w:rPr>
            </w:pPr>
            <w:r w:rsidRPr="0005496C">
              <w:rPr>
                <w:rFonts w:ascii="Calibri Light" w:hAnsi="Calibri Light" w:cs="Calibri Light"/>
                <w:lang w:val="lt-LT"/>
              </w:rPr>
              <w:t>Valstybinė vartotojų teisių apsaugos tarnyba</w:t>
            </w:r>
          </w:p>
        </w:tc>
      </w:tr>
      <w:tr w:rsidR="00482726" w:rsidRPr="00CB5686" w14:paraId="0FA43B52" w14:textId="77777777" w:rsidTr="00EB67B3">
        <w:trPr>
          <w:trHeight w:val="20"/>
        </w:trPr>
        <w:tc>
          <w:tcPr>
            <w:tcW w:w="363" w:type="pct"/>
            <w:shd w:val="clear" w:color="auto" w:fill="F2F2F2" w:themeFill="background1" w:themeFillShade="F2"/>
            <w:vAlign w:val="center"/>
          </w:tcPr>
          <w:p w14:paraId="644461AF"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Pirkimo procedūras vykdo:</w:t>
            </w:r>
          </w:p>
        </w:tc>
        <w:tc>
          <w:tcPr>
            <w:tcW w:w="2533" w:type="pct"/>
            <w:vAlign w:val="center"/>
          </w:tcPr>
          <w:p w14:paraId="5D9DF3F1" w14:textId="06B0431F" w:rsidR="00F52095" w:rsidRPr="0005496C" w:rsidRDefault="00BB2CA2" w:rsidP="0005633C">
            <w:pPr>
              <w:jc w:val="left"/>
              <w:rPr>
                <w:rFonts w:ascii="Calibri Light" w:hAnsi="Calibri Light" w:cs="Calibri Light"/>
                <w:lang w:val="lt-LT"/>
              </w:rPr>
            </w:pPr>
            <w:r w:rsidRPr="0005496C">
              <w:rPr>
                <w:rFonts w:ascii="Calibri Light" w:hAnsi="Calibri Light" w:cs="Calibri Light"/>
                <w:lang w:val="lt-LT"/>
              </w:rPr>
              <w:t>Valstybinė vartotojų teisių apsaugos tarnybos viešojo pirkimo komisija</w:t>
            </w:r>
          </w:p>
        </w:tc>
      </w:tr>
      <w:tr w:rsidR="00482726" w:rsidRPr="0005496C" w14:paraId="4942FC36" w14:textId="77777777" w:rsidTr="00EB67B3">
        <w:trPr>
          <w:trHeight w:val="20"/>
        </w:trPr>
        <w:tc>
          <w:tcPr>
            <w:tcW w:w="363" w:type="pct"/>
            <w:shd w:val="clear" w:color="auto" w:fill="F2F2F2" w:themeFill="background1" w:themeFillShade="F2"/>
            <w:vAlign w:val="center"/>
          </w:tcPr>
          <w:p w14:paraId="2A84794E"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1185EE77" w:rsidR="00F52095" w:rsidRPr="0005496C" w:rsidRDefault="00BB2CA2" w:rsidP="0005633C">
                <w:pPr>
                  <w:jc w:val="left"/>
                  <w:rPr>
                    <w:rFonts w:ascii="Calibri Light" w:hAnsi="Calibri Light" w:cs="Calibri Light"/>
                    <w:lang w:val="lt-LT"/>
                  </w:rPr>
                </w:pPr>
                <w:r w:rsidRPr="0005496C">
                  <w:rPr>
                    <w:rFonts w:ascii="Calibri Light" w:hAnsi="Calibri Light" w:cs="Calibri Light"/>
                    <w:lang w:val="lt-LT"/>
                  </w:rPr>
                  <w:t>Karolis Klusevičius, tel. +370 610 05841, el. p. pirkimai@vvtat.lt</w:t>
                </w:r>
              </w:p>
            </w:tc>
          </w:sdtContent>
        </w:sdt>
      </w:tr>
      <w:tr w:rsidR="00482726" w:rsidRPr="0005496C" w14:paraId="3EDD939B" w14:textId="77777777" w:rsidTr="00EB67B3">
        <w:trPr>
          <w:trHeight w:val="20"/>
        </w:trPr>
        <w:tc>
          <w:tcPr>
            <w:tcW w:w="363" w:type="pct"/>
            <w:shd w:val="clear" w:color="auto" w:fill="F2F2F2" w:themeFill="background1" w:themeFillShade="F2"/>
            <w:vAlign w:val="center"/>
          </w:tcPr>
          <w:p w14:paraId="29D2706C"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05496C" w:rsidRDefault="00F52095" w:rsidP="0005633C">
            <w:pPr>
              <w:jc w:val="left"/>
              <w:rPr>
                <w:rFonts w:ascii="Calibri Light" w:hAnsi="Calibri Light" w:cs="Calibri Light"/>
                <w:bCs/>
                <w:lang w:val="lt-LT"/>
              </w:rPr>
            </w:pPr>
            <w:r w:rsidRPr="0005496C">
              <w:rPr>
                <w:rFonts w:ascii="Calibri Light" w:hAnsi="Calibri Light" w:cs="Calibri Light"/>
                <w:bCs/>
                <w:lang w:val="lt-LT"/>
              </w:rPr>
              <w:t>Informacija apie pirkimo dalis</w:t>
            </w:r>
          </w:p>
        </w:tc>
        <w:tc>
          <w:tcPr>
            <w:tcW w:w="2533" w:type="pct"/>
            <w:vAlign w:val="center"/>
          </w:tcPr>
          <w:p w14:paraId="022775C4"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Žr. SS 2 skyrių.</w:t>
            </w:r>
          </w:p>
        </w:tc>
      </w:tr>
      <w:tr w:rsidR="00482726" w:rsidRPr="0005496C" w14:paraId="6E3506D1" w14:textId="77777777" w:rsidTr="00EB67B3">
        <w:trPr>
          <w:trHeight w:val="20"/>
        </w:trPr>
        <w:tc>
          <w:tcPr>
            <w:tcW w:w="363" w:type="pct"/>
            <w:shd w:val="clear" w:color="auto" w:fill="F2F2F2" w:themeFill="background1" w:themeFillShade="F2"/>
            <w:vAlign w:val="center"/>
          </w:tcPr>
          <w:p w14:paraId="55746C03"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Pirkimo objekto rūšis:</w:t>
            </w:r>
          </w:p>
        </w:tc>
        <w:tc>
          <w:tcPr>
            <w:tcW w:w="2533" w:type="pct"/>
            <w:vAlign w:val="center"/>
          </w:tcPr>
          <w:p w14:paraId="0C713619" w14:textId="31AE0DD1"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66020A" w:rsidRPr="0005496C">
                  <w:rPr>
                    <w:rFonts w:ascii="Calibri Light" w:hAnsi="Calibri Light" w:cs="Calibri Light"/>
                    <w:lang w:val="lt-LT"/>
                  </w:rPr>
                  <w:t>Paslaugos</w:t>
                </w:r>
              </w:sdtContent>
            </w:sdt>
            <w:r w:rsidR="002862F1" w:rsidRPr="0005496C">
              <w:rPr>
                <w:rFonts w:ascii="Calibri Light" w:hAnsi="Calibri Light" w:cs="Calibri Light"/>
                <w:lang w:val="lt-LT"/>
              </w:rPr>
              <w:t>.</w:t>
            </w:r>
          </w:p>
        </w:tc>
      </w:tr>
      <w:tr w:rsidR="009161BB" w:rsidRPr="0005496C" w14:paraId="22D725F9" w14:textId="77777777" w:rsidTr="00EB67B3">
        <w:trPr>
          <w:trHeight w:val="20"/>
        </w:trPr>
        <w:tc>
          <w:tcPr>
            <w:tcW w:w="363" w:type="pct"/>
            <w:shd w:val="clear" w:color="auto" w:fill="F2F2F2" w:themeFill="background1" w:themeFillShade="F2"/>
            <w:vAlign w:val="center"/>
          </w:tcPr>
          <w:p w14:paraId="37F74F13" w14:textId="77777777" w:rsidR="009161BB" w:rsidRPr="0005496C"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05496C" w:rsidRDefault="009161BB" w:rsidP="0005633C">
            <w:pPr>
              <w:jc w:val="left"/>
              <w:rPr>
                <w:rFonts w:ascii="Calibri Light" w:hAnsi="Calibri Light" w:cs="Calibri Light"/>
                <w:lang w:val="lt-LT"/>
              </w:rPr>
            </w:pPr>
            <w:r w:rsidRPr="0005496C">
              <w:rPr>
                <w:rFonts w:ascii="Calibri Light" w:hAnsi="Calibri Light" w:cs="Calibri Light"/>
                <w:lang w:val="lt-LT"/>
              </w:rPr>
              <w:t>Pirkimo objekto aprašymas</w:t>
            </w:r>
          </w:p>
        </w:tc>
        <w:tc>
          <w:tcPr>
            <w:tcW w:w="2533" w:type="pct"/>
            <w:vAlign w:val="center"/>
          </w:tcPr>
          <w:p w14:paraId="39D7B212" w14:textId="3128049E" w:rsidR="009161BB" w:rsidRPr="0005496C" w:rsidRDefault="009161BB" w:rsidP="0005633C">
            <w:pPr>
              <w:jc w:val="left"/>
              <w:rPr>
                <w:rFonts w:ascii="Calibri Light" w:hAnsi="Calibri Light" w:cs="Calibri Light"/>
                <w:lang w:val="lt-LT"/>
              </w:rPr>
            </w:pPr>
            <w:r w:rsidRPr="0005496C">
              <w:rPr>
                <w:rFonts w:ascii="Calibri Light" w:hAnsi="Calibri Light" w:cs="Calibri Light"/>
                <w:lang w:val="lt-LT"/>
              </w:rPr>
              <w:t>Žr.</w:t>
            </w:r>
            <w:r w:rsidR="002862F1" w:rsidRPr="0005496C">
              <w:rPr>
                <w:rFonts w:ascii="Calibri Light" w:hAnsi="Calibri Light" w:cs="Calibri Light"/>
                <w:lang w:val="lt-LT"/>
              </w:rPr>
              <w:t xml:space="preserve"> Technin</w:t>
            </w:r>
            <w:r w:rsidR="003E49D5" w:rsidRPr="0005496C">
              <w:rPr>
                <w:rFonts w:ascii="Calibri Light" w:hAnsi="Calibri Light" w:cs="Calibri Light"/>
                <w:lang w:val="lt-LT"/>
              </w:rPr>
              <w:t>ę</w:t>
            </w:r>
            <w:r w:rsidR="002862F1" w:rsidRPr="0005496C">
              <w:rPr>
                <w:rFonts w:ascii="Calibri Light" w:hAnsi="Calibri Light" w:cs="Calibri Light"/>
                <w:lang w:val="lt-LT"/>
              </w:rPr>
              <w:t xml:space="preserve"> specifikaciją, dokumentas</w:t>
            </w:r>
            <w:r w:rsidRPr="0005496C">
              <w:rPr>
                <w:rFonts w:ascii="Calibri Light" w:hAnsi="Calibri Light" w:cs="Calibri Light"/>
                <w:lang w:val="lt-LT"/>
              </w:rPr>
              <w:t xml:space="preserve"> </w:t>
            </w:r>
            <w:r w:rsidR="002862F1" w:rsidRPr="0005496C">
              <w:rPr>
                <w:rFonts w:ascii="Calibri Light" w:hAnsi="Calibri Light" w:cs="Calibri Light"/>
                <w:lang w:val="lt-LT"/>
              </w:rPr>
              <w:t>„</w:t>
            </w:r>
            <w:r w:rsidRPr="0005496C">
              <w:rPr>
                <w:rFonts w:ascii="Calibri Light" w:hAnsi="Calibri Light" w:cs="Calibri Light"/>
                <w:lang w:val="lt-LT"/>
              </w:rPr>
              <w:t>3</w:t>
            </w:r>
            <w:r w:rsidR="00BB2CA2" w:rsidRPr="0005496C">
              <w:rPr>
                <w:rFonts w:ascii="Calibri Light" w:hAnsi="Calibri Light" w:cs="Calibri Light"/>
                <w:lang w:val="lt-LT"/>
              </w:rPr>
              <w:t xml:space="preserve"> VVTAT </w:t>
            </w:r>
            <w:r w:rsidRPr="0005496C">
              <w:rPr>
                <w:rFonts w:ascii="Calibri Light" w:hAnsi="Calibri Light" w:cs="Calibri Light"/>
                <w:lang w:val="lt-LT"/>
              </w:rPr>
              <w:t>PD TS</w:t>
            </w:r>
            <w:r w:rsidR="002862F1" w:rsidRPr="0005496C">
              <w:rPr>
                <w:rFonts w:ascii="Calibri Light" w:hAnsi="Calibri Light" w:cs="Calibri Light"/>
                <w:lang w:val="lt-LT"/>
              </w:rPr>
              <w:t>“</w:t>
            </w:r>
          </w:p>
        </w:tc>
      </w:tr>
      <w:tr w:rsidR="00482726" w:rsidRPr="0005496C" w14:paraId="5703157A" w14:textId="77777777" w:rsidTr="00EB67B3">
        <w:trPr>
          <w:trHeight w:val="20"/>
        </w:trPr>
        <w:tc>
          <w:tcPr>
            <w:tcW w:w="363" w:type="pct"/>
            <w:shd w:val="clear" w:color="auto" w:fill="F2F2F2" w:themeFill="background1" w:themeFillShade="F2"/>
            <w:vAlign w:val="center"/>
          </w:tcPr>
          <w:p w14:paraId="03536070"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05496C" w:rsidRDefault="0005633C" w:rsidP="0005633C">
            <w:pPr>
              <w:jc w:val="left"/>
              <w:rPr>
                <w:rFonts w:ascii="Calibri Light" w:hAnsi="Calibri Light" w:cs="Calibri Light"/>
                <w:color w:val="FF0000"/>
                <w:lang w:val="lt-LT"/>
              </w:rPr>
            </w:pPr>
            <w:r w:rsidRPr="0005496C">
              <w:rPr>
                <w:rFonts w:ascii="Calibri Light" w:hAnsi="Calibri Light" w:cs="Calibri Light"/>
                <w:lang w:val="lt-LT"/>
              </w:rPr>
              <w:t xml:space="preserve">Numatoma rengti susitikimą su </w:t>
            </w:r>
            <w:r w:rsidR="00F52095" w:rsidRPr="0005496C">
              <w:rPr>
                <w:rFonts w:ascii="Calibri Light" w:hAnsi="Calibri Light" w:cs="Calibri Light"/>
                <w:lang w:val="lt-LT"/>
              </w:rPr>
              <w:t>tiekėjais dėl pirkimo dokumentų:</w:t>
            </w:r>
          </w:p>
        </w:tc>
        <w:tc>
          <w:tcPr>
            <w:tcW w:w="2533" w:type="pct"/>
            <w:vAlign w:val="center"/>
          </w:tcPr>
          <w:p w14:paraId="1F428C0A" w14:textId="1EEB7E25"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66020A" w:rsidRPr="0005496C">
                  <w:rPr>
                    <w:rFonts w:ascii="Calibri Light" w:hAnsi="Calibri Light" w:cs="Calibri Light"/>
                    <w:lang w:val="lt-LT"/>
                  </w:rPr>
                  <w:t>Ne</w:t>
                </w:r>
              </w:sdtContent>
            </w:sdt>
            <w:r w:rsidR="002862F1" w:rsidRPr="0005496C">
              <w:rPr>
                <w:rFonts w:ascii="Calibri Light" w:hAnsi="Calibri Light" w:cs="Calibri Light"/>
                <w:lang w:val="lt-LT"/>
              </w:rPr>
              <w:t>.</w:t>
            </w:r>
          </w:p>
        </w:tc>
      </w:tr>
      <w:tr w:rsidR="00482726" w:rsidRPr="0005496C" w14:paraId="29CF6AEC" w14:textId="77777777" w:rsidTr="00EB67B3">
        <w:trPr>
          <w:trHeight w:val="20"/>
        </w:trPr>
        <w:tc>
          <w:tcPr>
            <w:tcW w:w="363" w:type="pct"/>
            <w:shd w:val="clear" w:color="auto" w:fill="F2F2F2" w:themeFill="background1" w:themeFillShade="F2"/>
            <w:vAlign w:val="center"/>
          </w:tcPr>
          <w:p w14:paraId="2C5BCBDA"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Leidžiama apsilankyti paslaugų teikimo ar darbų atlikimo vietoje:</w:t>
            </w:r>
          </w:p>
        </w:tc>
        <w:tc>
          <w:tcPr>
            <w:tcW w:w="2533" w:type="pct"/>
            <w:vAlign w:val="center"/>
          </w:tcPr>
          <w:p w14:paraId="49750862" w14:textId="4C606C7D"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66020A" w:rsidRPr="0005496C">
                  <w:rPr>
                    <w:rFonts w:ascii="Calibri Light" w:hAnsi="Calibri Light" w:cs="Calibri Light"/>
                    <w:lang w:val="lt-LT"/>
                  </w:rPr>
                  <w:t>Netaikoma</w:t>
                </w:r>
              </w:sdtContent>
            </w:sdt>
            <w:r w:rsidR="00A26EFB" w:rsidRPr="0005496C">
              <w:rPr>
                <w:rFonts w:ascii="Calibri Light" w:hAnsi="Calibri Light" w:cs="Calibri Light"/>
                <w:lang w:val="lt-LT"/>
              </w:rPr>
              <w:t>.</w:t>
            </w:r>
          </w:p>
        </w:tc>
      </w:tr>
      <w:tr w:rsidR="00482726" w:rsidRPr="00CB5686" w14:paraId="774B31D9" w14:textId="77777777" w:rsidTr="00EB67B3">
        <w:trPr>
          <w:trHeight w:val="20"/>
        </w:trPr>
        <w:tc>
          <w:tcPr>
            <w:tcW w:w="363" w:type="pct"/>
            <w:shd w:val="clear" w:color="auto" w:fill="F2F2F2" w:themeFill="background1" w:themeFillShade="F2"/>
            <w:vAlign w:val="center"/>
          </w:tcPr>
          <w:p w14:paraId="1545B8FA"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Pasiūlymų pateikimo terminas:</w:t>
            </w:r>
          </w:p>
        </w:tc>
        <w:tc>
          <w:tcPr>
            <w:tcW w:w="2533" w:type="pct"/>
            <w:vAlign w:val="center"/>
          </w:tcPr>
          <w:p w14:paraId="650E792A" w14:textId="2F00B7B7" w:rsidR="00F52095" w:rsidRPr="0005496C" w:rsidRDefault="00000000" w:rsidP="0064489F">
            <w:pPr>
              <w:tabs>
                <w:tab w:val="center" w:pos="2015"/>
              </w:tabs>
              <w:jc w:val="left"/>
              <w:rPr>
                <w:rFonts w:ascii="Calibri Light" w:hAnsi="Calibri Light" w:cs="Calibri Light"/>
                <w:b/>
                <w:lang w:val="lt-LT"/>
              </w:rPr>
            </w:pPr>
            <w:sdt>
              <w:sdtPr>
                <w:rPr>
                  <w:rFonts w:ascii="Calibri Light" w:hAnsi="Calibri Light" w:cs="Calibri Light"/>
                  <w:b/>
                  <w:lang w:val="lt-LT"/>
                </w:rPr>
                <w:id w:val="938808865"/>
                <w:placeholder>
                  <w:docPart w:val="F428CC6A188D4841B36E78F7E5DE25D8"/>
                </w:placeholder>
                <w:date w:fullDate="2025-04-04T00:00:00Z">
                  <w:dateFormat w:val="yyyy 'm'. MMMM d 'd'."/>
                  <w:lid w:val="lt-LT"/>
                  <w:storeMappedDataAs w:val="dateTime"/>
                  <w:calendar w:val="gregorian"/>
                </w:date>
              </w:sdtPr>
              <w:sdtContent>
                <w:r w:rsidR="00324A25">
                  <w:rPr>
                    <w:rFonts w:ascii="Calibri Light" w:hAnsi="Calibri Light" w:cs="Calibri Light"/>
                    <w:b/>
                    <w:lang w:val="lt-LT"/>
                  </w:rPr>
                  <w:t>2025 m. balandžio 4 d.</w:t>
                </w:r>
              </w:sdtContent>
            </w:sdt>
            <w:r w:rsidR="00F52095" w:rsidRPr="0005496C">
              <w:rPr>
                <w:rFonts w:ascii="Calibri Light" w:hAnsi="Calibri Light" w:cs="Calibri Light"/>
                <w:b/>
                <w:lang w:val="lt-LT"/>
              </w:rPr>
              <w:t xml:space="preserve">, </w:t>
            </w:r>
            <w:sdt>
              <w:sdtPr>
                <w:rPr>
                  <w:rFonts w:ascii="Calibri Light" w:hAnsi="Calibri Light" w:cs="Calibri Light"/>
                  <w:b/>
                  <w:lang w:val="lt-LT"/>
                </w:rPr>
                <w:id w:val="870038449"/>
                <w:placeholder>
                  <w:docPart w:val="C3815DC9A0D147A8B6B9DA6D65831076"/>
                </w:placeholder>
                <w:comboBox>
                  <w:listItem w:value="Pasirinkite elementą."/>
                  <w:listItem w:displayText="10 val. 00 min." w:value="10 val. 00 min."/>
                </w:comboBox>
              </w:sdtPr>
              <w:sdtContent>
                <w:r w:rsidR="002677A6" w:rsidRPr="0005496C">
                  <w:rPr>
                    <w:rFonts w:ascii="Calibri Light" w:hAnsi="Calibri Light" w:cs="Calibri Light"/>
                    <w:b/>
                    <w:lang w:val="lt-LT"/>
                  </w:rPr>
                  <w:t>10 val. 00 min.</w:t>
                </w:r>
              </w:sdtContent>
            </w:sdt>
          </w:p>
        </w:tc>
      </w:tr>
      <w:tr w:rsidR="00482726" w:rsidRPr="00CB5686" w14:paraId="0735C5F9" w14:textId="77777777" w:rsidTr="00EB67B3">
        <w:trPr>
          <w:trHeight w:val="20"/>
        </w:trPr>
        <w:tc>
          <w:tcPr>
            <w:tcW w:w="363" w:type="pct"/>
            <w:shd w:val="clear" w:color="auto" w:fill="F2F2F2" w:themeFill="background1" w:themeFillShade="F2"/>
            <w:vAlign w:val="center"/>
          </w:tcPr>
          <w:p w14:paraId="1AC439C3"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05496C" w:rsidRDefault="00D5021A" w:rsidP="00D5021A">
            <w:pPr>
              <w:jc w:val="left"/>
              <w:rPr>
                <w:rFonts w:ascii="Calibri Light" w:hAnsi="Calibri Light" w:cs="Calibri Light"/>
                <w:lang w:val="lt-LT"/>
              </w:rPr>
            </w:pPr>
            <w:r w:rsidRPr="0005496C">
              <w:rPr>
                <w:rFonts w:ascii="Calibri Light" w:hAnsi="Calibri Light" w:cs="Calibri Light"/>
                <w:lang w:val="lt-LT"/>
              </w:rPr>
              <w:t>Klausimus, rekomendacijas ar pastabas tiekėjai gali pateikti iki:</w:t>
            </w:r>
          </w:p>
        </w:tc>
        <w:tc>
          <w:tcPr>
            <w:tcW w:w="2533" w:type="pct"/>
            <w:vAlign w:val="center"/>
          </w:tcPr>
          <w:p w14:paraId="1B25763D" w14:textId="01BC53C5" w:rsidR="00F52095" w:rsidRPr="0005496C"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3-26T00:00:00Z">
                  <w:dateFormat w:val="yyyy 'm'. MMMM d 'd'."/>
                  <w:lid w:val="lt-LT"/>
                  <w:storeMappedDataAs w:val="dateTime"/>
                  <w:calendar w:val="gregorian"/>
                </w:date>
              </w:sdtPr>
              <w:sdtContent>
                <w:r w:rsidR="00324A25">
                  <w:rPr>
                    <w:rFonts w:ascii="Calibri Light" w:hAnsi="Calibri Light" w:cs="Calibri Light"/>
                    <w:b/>
                    <w:lang w:val="lt-LT"/>
                  </w:rPr>
                  <w:t>2025 m. kovo 26 d.</w:t>
                </w:r>
              </w:sdtContent>
            </w:sdt>
            <w:r w:rsidR="002677A6" w:rsidRPr="0005496C">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324A25">
                  <w:rPr>
                    <w:rFonts w:ascii="Calibri Light" w:hAnsi="Calibri Light" w:cs="Calibri Light"/>
                    <w:b/>
                    <w:lang w:val="lt-LT"/>
                  </w:rPr>
                  <w:t>10 val. 00 min.</w:t>
                </w:r>
              </w:sdtContent>
            </w:sdt>
          </w:p>
        </w:tc>
      </w:tr>
      <w:tr w:rsidR="00482726" w:rsidRPr="00CB5686" w14:paraId="12199437" w14:textId="77777777" w:rsidTr="00EB67B3">
        <w:trPr>
          <w:trHeight w:val="20"/>
        </w:trPr>
        <w:tc>
          <w:tcPr>
            <w:tcW w:w="363" w:type="pct"/>
            <w:shd w:val="clear" w:color="auto" w:fill="F2F2F2" w:themeFill="background1" w:themeFillShade="F2"/>
            <w:vAlign w:val="center"/>
          </w:tcPr>
          <w:p w14:paraId="34F8A3B2"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Susipažinimo su pateiktais pasiūlymais (vokų atplėšimo) data, laikas:</w:t>
            </w:r>
          </w:p>
        </w:tc>
        <w:tc>
          <w:tcPr>
            <w:tcW w:w="2533" w:type="pct"/>
            <w:vAlign w:val="center"/>
          </w:tcPr>
          <w:p w14:paraId="18766BFD" w14:textId="6798DD30" w:rsidR="00F52095" w:rsidRPr="0005496C" w:rsidRDefault="00000000"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5-04-04T00:00:00Z">
                  <w:dateFormat w:val="yyyy 'm'. MMMM d 'd'."/>
                  <w:lid w:val="lt-LT"/>
                  <w:storeMappedDataAs w:val="dateTime"/>
                  <w:calendar w:val="gregorian"/>
                </w:date>
              </w:sdtPr>
              <w:sdtContent>
                <w:r w:rsidR="00324A25">
                  <w:rPr>
                    <w:rFonts w:ascii="Calibri Light" w:hAnsi="Calibri Light" w:cs="Calibri Light"/>
                    <w:b/>
                    <w:lang w:val="lt-LT"/>
                  </w:rPr>
                  <w:t>2025 m. balandžio 4 d.</w:t>
                </w:r>
              </w:sdtContent>
            </w:sdt>
            <w:r w:rsidR="00F52095" w:rsidRPr="0005496C">
              <w:rPr>
                <w:rFonts w:ascii="Calibri Light" w:hAnsi="Calibri Light" w:cs="Calibri Light"/>
                <w:b/>
                <w:lang w:val="lt-LT"/>
              </w:rPr>
              <w:t xml:space="preserve">, </w:t>
            </w:r>
            <w:sdt>
              <w:sdtPr>
                <w:rPr>
                  <w:rFonts w:ascii="Calibri Light" w:hAnsi="Calibri Light" w:cs="Calibri Light"/>
                  <w:b/>
                  <w:lang w:val="lt-LT"/>
                </w:rPr>
                <w:id w:val="1431155183"/>
                <w:placeholder>
                  <w:docPart w:val="EB4D1AF60E6440509892B7497A7A658B"/>
                </w:placeholder>
                <w:comboBox>
                  <w:listItem w:value="Pasirinkite elementą."/>
                  <w:listItem w:displayText="10 val. 30 min." w:value="10 val. 30 min."/>
                </w:comboBox>
              </w:sdtPr>
              <w:sdtContent>
                <w:r w:rsidR="004A33EE" w:rsidRPr="0005496C">
                  <w:rPr>
                    <w:rFonts w:ascii="Calibri Light" w:hAnsi="Calibri Light" w:cs="Calibri Light"/>
                    <w:b/>
                    <w:lang w:val="lt-LT"/>
                  </w:rPr>
                  <w:t>10 val. 30 min.</w:t>
                </w:r>
              </w:sdtContent>
            </w:sdt>
          </w:p>
        </w:tc>
      </w:tr>
      <w:tr w:rsidR="00482726" w:rsidRPr="00CB5686" w14:paraId="69DD17BB" w14:textId="77777777" w:rsidTr="00EB67B3">
        <w:trPr>
          <w:trHeight w:val="20"/>
        </w:trPr>
        <w:tc>
          <w:tcPr>
            <w:tcW w:w="363" w:type="pct"/>
            <w:shd w:val="clear" w:color="auto" w:fill="F2F2F2" w:themeFill="background1" w:themeFillShade="F2"/>
            <w:vAlign w:val="center"/>
          </w:tcPr>
          <w:p w14:paraId="7A57CA82"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627D0624"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66020A" w:rsidRPr="0005496C">
                  <w:rPr>
                    <w:rFonts w:ascii="Calibri Light" w:hAnsi="Calibri Light" w:cs="Calibri Light"/>
                    <w:lang w:val="lt-LT"/>
                  </w:rPr>
                  <w:t>Likus 6 (šešioms) dienoms iki pasiūlymų pateikimo termino pabaigos</w:t>
                </w:r>
              </w:sdtContent>
            </w:sdt>
            <w:r w:rsidR="00D45771" w:rsidRPr="0005496C">
              <w:rPr>
                <w:rFonts w:ascii="Calibri Light" w:hAnsi="Calibri Light" w:cs="Calibri Light"/>
                <w:lang w:val="lt-LT"/>
              </w:rPr>
              <w:t>.</w:t>
            </w:r>
          </w:p>
        </w:tc>
      </w:tr>
      <w:tr w:rsidR="00482726" w:rsidRPr="0005496C" w14:paraId="11B2BAE4" w14:textId="77777777" w:rsidTr="00EB67B3">
        <w:trPr>
          <w:trHeight w:val="20"/>
        </w:trPr>
        <w:tc>
          <w:tcPr>
            <w:tcW w:w="363" w:type="pct"/>
            <w:shd w:val="clear" w:color="auto" w:fill="F2F2F2" w:themeFill="background1" w:themeFillShade="F2"/>
            <w:vAlign w:val="center"/>
          </w:tcPr>
          <w:p w14:paraId="5A089859"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Tiekėjų pašalinimo pagrindai</w:t>
            </w:r>
          </w:p>
        </w:tc>
        <w:tc>
          <w:tcPr>
            <w:tcW w:w="2533" w:type="pct"/>
            <w:vAlign w:val="center"/>
          </w:tcPr>
          <w:p w14:paraId="4C0C5F59" w14:textId="0EBF7011" w:rsidR="00F52095" w:rsidRPr="0005496C" w:rsidRDefault="005D6E77" w:rsidP="005D6E77">
            <w:pPr>
              <w:jc w:val="left"/>
              <w:rPr>
                <w:rFonts w:ascii="Calibri Light" w:hAnsi="Calibri Light" w:cs="Calibri Light"/>
                <w:lang w:val="lt-LT"/>
              </w:rPr>
            </w:pPr>
            <w:r w:rsidRPr="0005496C">
              <w:rPr>
                <w:rFonts w:ascii="Calibri Light" w:hAnsi="Calibri Light" w:cs="Calibri Light"/>
                <w:lang w:val="lt-LT"/>
              </w:rPr>
              <w:t xml:space="preserve">Taikomi. </w:t>
            </w:r>
            <w:r w:rsidR="00F52095" w:rsidRPr="0005496C">
              <w:rPr>
                <w:rFonts w:ascii="Calibri Light" w:hAnsi="Calibri Light" w:cs="Calibri Light"/>
                <w:lang w:val="lt-LT"/>
              </w:rPr>
              <w:t>Žr. SS 3 skyrių.</w:t>
            </w:r>
          </w:p>
        </w:tc>
      </w:tr>
      <w:tr w:rsidR="00482726" w:rsidRPr="0005496C" w14:paraId="3F85F0A0" w14:textId="77777777" w:rsidTr="00EB67B3">
        <w:trPr>
          <w:trHeight w:val="20"/>
        </w:trPr>
        <w:tc>
          <w:tcPr>
            <w:tcW w:w="363" w:type="pct"/>
            <w:shd w:val="clear" w:color="auto" w:fill="F2F2F2" w:themeFill="background1" w:themeFillShade="F2"/>
            <w:vAlign w:val="center"/>
          </w:tcPr>
          <w:p w14:paraId="10B88357"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Reikalavim</w:t>
            </w:r>
            <w:r w:rsidR="003E49D5" w:rsidRPr="0005496C">
              <w:rPr>
                <w:rFonts w:ascii="Calibri Light" w:hAnsi="Calibri Light" w:cs="Calibri Light"/>
                <w:lang w:val="lt-LT"/>
              </w:rPr>
              <w:t>ai</w:t>
            </w:r>
            <w:r w:rsidRPr="0005496C">
              <w:rPr>
                <w:rFonts w:ascii="Calibri Light" w:hAnsi="Calibri Light" w:cs="Calibri Light"/>
                <w:lang w:val="lt-LT"/>
              </w:rPr>
              <w:t xml:space="preserve"> tiekėjų kvalifikacijai</w:t>
            </w:r>
          </w:p>
        </w:tc>
        <w:tc>
          <w:tcPr>
            <w:tcW w:w="2533" w:type="pct"/>
            <w:vAlign w:val="center"/>
          </w:tcPr>
          <w:p w14:paraId="5B9D6058" w14:textId="46AF8A96"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66020A" w:rsidRPr="0005496C">
                  <w:rPr>
                    <w:rFonts w:ascii="Calibri Light" w:hAnsi="Calibri Light" w:cs="Calibri Light"/>
                    <w:lang w:val="lt-LT"/>
                  </w:rPr>
                  <w:t>Taikomi. Žr. SS 4 skyrių.</w:t>
                </w:r>
              </w:sdtContent>
            </w:sdt>
          </w:p>
        </w:tc>
      </w:tr>
      <w:tr w:rsidR="00482726" w:rsidRPr="0005496C" w14:paraId="42470846" w14:textId="77777777" w:rsidTr="00EB67B3">
        <w:trPr>
          <w:trHeight w:val="20"/>
        </w:trPr>
        <w:tc>
          <w:tcPr>
            <w:tcW w:w="363" w:type="pct"/>
            <w:shd w:val="clear" w:color="auto" w:fill="F2F2F2" w:themeFill="background1" w:themeFillShade="F2"/>
            <w:vAlign w:val="center"/>
          </w:tcPr>
          <w:p w14:paraId="106D101B"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K</w:t>
            </w:r>
            <w:r w:rsidRPr="0005496C">
              <w:rPr>
                <w:rFonts w:ascii="Calibri Light" w:hAnsi="Calibri Light" w:cs="Calibri Light"/>
                <w:bCs/>
                <w:lang w:val="lt-LT"/>
              </w:rPr>
              <w:t>okybės vadybos sistemos ir (arba) aplinkos apsaugos vadybos sistemos standart</w:t>
            </w:r>
            <w:r w:rsidR="003E49D5" w:rsidRPr="0005496C">
              <w:rPr>
                <w:rFonts w:ascii="Calibri Light" w:hAnsi="Calibri Light" w:cs="Calibri Light"/>
                <w:bCs/>
                <w:lang w:val="lt-LT"/>
              </w:rPr>
              <w:t>ai</w:t>
            </w:r>
          </w:p>
        </w:tc>
        <w:tc>
          <w:tcPr>
            <w:tcW w:w="2533" w:type="pct"/>
            <w:vAlign w:val="center"/>
          </w:tcPr>
          <w:p w14:paraId="48320718" w14:textId="46A04F95"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66020A" w:rsidRPr="0005496C">
                  <w:rPr>
                    <w:rFonts w:ascii="Calibri Light" w:hAnsi="Calibri Light" w:cs="Calibri Light"/>
                    <w:lang w:val="lt-LT"/>
                  </w:rPr>
                  <w:t>Netaikomi.</w:t>
                </w:r>
              </w:sdtContent>
            </w:sdt>
          </w:p>
        </w:tc>
      </w:tr>
      <w:tr w:rsidR="00482726" w:rsidRPr="00CB5686" w14:paraId="61862735" w14:textId="77777777" w:rsidTr="00EB67B3">
        <w:trPr>
          <w:trHeight w:val="20"/>
        </w:trPr>
        <w:tc>
          <w:tcPr>
            <w:tcW w:w="363" w:type="pct"/>
            <w:shd w:val="clear" w:color="auto" w:fill="F2F2F2" w:themeFill="background1" w:themeFillShade="F2"/>
            <w:vAlign w:val="center"/>
          </w:tcPr>
          <w:p w14:paraId="3A153621"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Pasiūlymų vertinimo kriterijus</w:t>
            </w:r>
          </w:p>
        </w:tc>
        <w:tc>
          <w:tcPr>
            <w:tcW w:w="2533" w:type="pct"/>
            <w:vAlign w:val="center"/>
          </w:tcPr>
          <w:p w14:paraId="2025B464" w14:textId="6E6B20AD"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66020A" w:rsidRPr="0005496C">
                  <w:rPr>
                    <w:rFonts w:ascii="Calibri Light" w:hAnsi="Calibri Light" w:cs="Calibri Light"/>
                    <w:lang w:val="lt-LT"/>
                  </w:rPr>
                  <w:t>Ekonomiškai naudingiausias pasiūlymas išrenkamas pagal kainą.</w:t>
                </w:r>
              </w:sdtContent>
            </w:sdt>
          </w:p>
        </w:tc>
      </w:tr>
      <w:tr w:rsidR="00482726" w:rsidRPr="0005496C" w14:paraId="163C4073" w14:textId="77777777" w:rsidTr="00EB67B3">
        <w:trPr>
          <w:trHeight w:val="20"/>
        </w:trPr>
        <w:tc>
          <w:tcPr>
            <w:tcW w:w="363" w:type="pct"/>
            <w:shd w:val="clear" w:color="auto" w:fill="F2F2F2" w:themeFill="background1" w:themeFillShade="F2"/>
            <w:vAlign w:val="center"/>
          </w:tcPr>
          <w:p w14:paraId="729B1602"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Pasiūlymų vertinimo tvarka</w:t>
            </w:r>
          </w:p>
        </w:tc>
        <w:tc>
          <w:tcPr>
            <w:tcW w:w="2533" w:type="pct"/>
            <w:vAlign w:val="center"/>
          </w:tcPr>
          <w:p w14:paraId="4E43B324" w14:textId="07E7FC42" w:rsidR="00F52095" w:rsidRPr="0005496C" w:rsidRDefault="00F52095" w:rsidP="005E1BA9">
            <w:pPr>
              <w:jc w:val="left"/>
              <w:rPr>
                <w:rFonts w:ascii="Calibri Light" w:hAnsi="Calibri Light" w:cs="Calibri Light"/>
                <w:lang w:val="lt-LT"/>
              </w:rPr>
            </w:pPr>
            <w:r w:rsidRPr="0005496C">
              <w:rPr>
                <w:rFonts w:ascii="Calibri Light" w:hAnsi="Calibri Light" w:cs="Calibri Light"/>
                <w:lang w:val="lt-LT"/>
              </w:rPr>
              <w:t xml:space="preserve">Žr. SS </w:t>
            </w:r>
            <w:r w:rsidR="005E1BA9" w:rsidRPr="0005496C">
              <w:rPr>
                <w:rFonts w:ascii="Calibri Light" w:hAnsi="Calibri Light" w:cs="Calibri Light"/>
                <w:lang w:val="lt-LT"/>
              </w:rPr>
              <w:t>7</w:t>
            </w:r>
            <w:r w:rsidRPr="0005496C">
              <w:rPr>
                <w:rFonts w:ascii="Calibri Light" w:hAnsi="Calibri Light" w:cs="Calibri Light"/>
                <w:lang w:val="lt-LT"/>
              </w:rPr>
              <w:t xml:space="preserve"> skyrių.</w:t>
            </w:r>
          </w:p>
        </w:tc>
      </w:tr>
      <w:tr w:rsidR="00482726" w:rsidRPr="00CB5686" w14:paraId="5EAD869D" w14:textId="77777777" w:rsidTr="00EB67B3">
        <w:trPr>
          <w:trHeight w:val="20"/>
        </w:trPr>
        <w:tc>
          <w:tcPr>
            <w:tcW w:w="363" w:type="pct"/>
            <w:shd w:val="clear" w:color="auto" w:fill="F2F2F2" w:themeFill="background1" w:themeFillShade="F2"/>
            <w:vAlign w:val="center"/>
          </w:tcPr>
          <w:p w14:paraId="2081437C"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Kainodaros būdas:</w:t>
            </w:r>
          </w:p>
        </w:tc>
        <w:tc>
          <w:tcPr>
            <w:tcW w:w="2533" w:type="pct"/>
            <w:vAlign w:val="center"/>
          </w:tcPr>
          <w:p w14:paraId="0FE85264" w14:textId="03185B2B"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66020A" w:rsidRPr="0005496C">
                  <w:rPr>
                    <w:rFonts w:ascii="Calibri Light" w:hAnsi="Calibri Light" w:cs="Calibri Light"/>
                    <w:lang w:val="lt-LT"/>
                  </w:rPr>
                  <w:t>Fiksuoto įkainio.</w:t>
                </w:r>
              </w:sdtContent>
            </w:sdt>
            <w:r w:rsidR="007D1845">
              <w:rPr>
                <w:rFonts w:ascii="Calibri Light" w:hAnsi="Calibri Light" w:cs="Calibri Light"/>
                <w:lang w:val="lt-LT"/>
              </w:rPr>
              <w:t xml:space="preserve"> </w:t>
            </w:r>
            <w:r w:rsidR="007D1845" w:rsidRPr="007D1845">
              <w:rPr>
                <w:rFonts w:ascii="Calibri Light" w:hAnsi="Calibri Light" w:cs="Calibri Light"/>
                <w:lang w:val="lt-LT"/>
              </w:rPr>
              <w:t>Kainodaros taisyklių nustatymo metodik</w:t>
            </w:r>
            <w:r w:rsidR="007D1845">
              <w:rPr>
                <w:rFonts w:ascii="Calibri Light" w:hAnsi="Calibri Light" w:cs="Calibri Light"/>
                <w:lang w:val="lt-LT"/>
              </w:rPr>
              <w:t>os 17.2 punktas. P</w:t>
            </w:r>
            <w:r w:rsidR="007D1845" w:rsidRPr="007D1845">
              <w:rPr>
                <w:rFonts w:ascii="Calibri Light" w:hAnsi="Calibri Light" w:cs="Calibri Light"/>
                <w:lang w:val="lt-LT"/>
              </w:rPr>
              <w:t>radinės sutarties vertė bus lygi maksimaliai pirkimui skirtai lėšų sumai be PVM pirkimo dokumentuose ir sutartyje nurodytų prekių, paslaugų įsigijimui tiekėjo pasiūlyme nurodytais įkainiais be PVM.</w:t>
            </w:r>
          </w:p>
        </w:tc>
      </w:tr>
      <w:tr w:rsidR="00482726" w:rsidRPr="00CB5686" w14:paraId="16267DFB" w14:textId="77777777" w:rsidTr="00EB67B3">
        <w:trPr>
          <w:trHeight w:val="20"/>
        </w:trPr>
        <w:tc>
          <w:tcPr>
            <w:tcW w:w="363" w:type="pct"/>
            <w:shd w:val="clear" w:color="auto" w:fill="F2F2F2" w:themeFill="background1" w:themeFillShade="F2"/>
            <w:vAlign w:val="center"/>
          </w:tcPr>
          <w:p w14:paraId="42122F65"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48DD96BA"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Pasiūlymo galiojimo užtikrinimo</w:t>
            </w:r>
            <w:r w:rsidR="001D273C" w:rsidRPr="0005496C">
              <w:rPr>
                <w:rFonts w:ascii="Calibri Light" w:hAnsi="Calibri Light" w:cs="Calibri Light"/>
                <w:lang w:val="lt-LT"/>
              </w:rPr>
              <w:t xml:space="preserve">, pateikiamo </w:t>
            </w:r>
            <w:r w:rsidR="00BB2CA2" w:rsidRPr="0005496C">
              <w:rPr>
                <w:rFonts w:ascii="Calibri Light" w:hAnsi="Calibri Light" w:cs="Calibri Light"/>
                <w:lang w:val="lt-LT"/>
              </w:rPr>
              <w:t>Valstybinei vartotojų teisių apsaugos tarnybai</w:t>
            </w:r>
            <w:r w:rsidR="001D273C" w:rsidRPr="0005496C">
              <w:rPr>
                <w:rFonts w:ascii="Calibri Light" w:hAnsi="Calibri Light" w:cs="Calibri Light"/>
                <w:lang w:val="lt-LT"/>
              </w:rPr>
              <w:t>,</w:t>
            </w:r>
            <w:r w:rsidRPr="0005496C">
              <w:rPr>
                <w:rFonts w:ascii="Calibri Light" w:hAnsi="Calibri Light" w:cs="Calibri Light"/>
                <w:lang w:val="lt-LT"/>
              </w:rPr>
              <w:t xml:space="preserve"> būdas ir dydis:</w:t>
            </w:r>
          </w:p>
        </w:tc>
        <w:tc>
          <w:tcPr>
            <w:tcW w:w="2533" w:type="pct"/>
            <w:vAlign w:val="center"/>
          </w:tcPr>
          <w:p w14:paraId="777D1F4B" w14:textId="692FD60B" w:rsidR="00F52095" w:rsidRPr="0005496C"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66020A" w:rsidRPr="0005496C">
                  <w:rPr>
                    <w:rFonts w:ascii="Calibri Light" w:hAnsi="Calibri Light" w:cs="Calibri Light"/>
                    <w:lang w:val="lt-LT"/>
                  </w:rPr>
                  <w:t>PO nereikalauja pasiūlymo galiojimo užtikrinimo.</w:t>
                </w:r>
              </w:sdtContent>
            </w:sdt>
          </w:p>
        </w:tc>
      </w:tr>
      <w:tr w:rsidR="00482726" w:rsidRPr="0005496C" w14:paraId="6895AE68" w14:textId="77777777" w:rsidTr="00EB67B3">
        <w:trPr>
          <w:trHeight w:val="20"/>
        </w:trPr>
        <w:tc>
          <w:tcPr>
            <w:tcW w:w="363" w:type="pct"/>
            <w:shd w:val="clear" w:color="auto" w:fill="F2F2F2" w:themeFill="background1" w:themeFillShade="F2"/>
            <w:vAlign w:val="center"/>
          </w:tcPr>
          <w:p w14:paraId="5DBBB1B7"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Sutarties nuostatos / Sutarties projektas</w:t>
            </w:r>
          </w:p>
        </w:tc>
        <w:tc>
          <w:tcPr>
            <w:tcW w:w="2533" w:type="pct"/>
            <w:vAlign w:val="center"/>
          </w:tcPr>
          <w:p w14:paraId="2F3A3F28" w14:textId="4D802D32" w:rsidR="00F52095" w:rsidRPr="0005496C" w:rsidRDefault="00F52095" w:rsidP="005E1BA9">
            <w:pPr>
              <w:jc w:val="left"/>
              <w:rPr>
                <w:rFonts w:ascii="Calibri Light" w:hAnsi="Calibri Light" w:cs="Calibri Light"/>
                <w:lang w:val="lt-LT"/>
              </w:rPr>
            </w:pPr>
            <w:r w:rsidRPr="0005496C">
              <w:rPr>
                <w:rFonts w:ascii="Calibri Light" w:hAnsi="Calibri Light" w:cs="Calibri Light"/>
                <w:lang w:val="lt-LT"/>
              </w:rPr>
              <w:t xml:space="preserve">Žr. SS </w:t>
            </w:r>
            <w:r w:rsidR="005E1BA9" w:rsidRPr="0005496C">
              <w:rPr>
                <w:rFonts w:ascii="Calibri Light" w:hAnsi="Calibri Light" w:cs="Calibri Light"/>
                <w:lang w:val="lt-LT"/>
              </w:rPr>
              <w:t>8</w:t>
            </w:r>
            <w:r w:rsidRPr="0005496C">
              <w:rPr>
                <w:rFonts w:ascii="Calibri Light" w:hAnsi="Calibri Light" w:cs="Calibri Light"/>
                <w:lang w:val="lt-LT"/>
              </w:rPr>
              <w:t xml:space="preserve"> skyrių.</w:t>
            </w:r>
          </w:p>
        </w:tc>
      </w:tr>
      <w:tr w:rsidR="00482726" w:rsidRPr="0005496C" w14:paraId="49A3F56B" w14:textId="77777777" w:rsidTr="00EB67B3">
        <w:trPr>
          <w:trHeight w:val="20"/>
        </w:trPr>
        <w:tc>
          <w:tcPr>
            <w:tcW w:w="363" w:type="pct"/>
            <w:shd w:val="clear" w:color="auto" w:fill="F2F2F2" w:themeFill="background1" w:themeFillShade="F2"/>
            <w:vAlign w:val="center"/>
          </w:tcPr>
          <w:p w14:paraId="5150B38E" w14:textId="77777777" w:rsidR="00F52095" w:rsidRPr="0005496C"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Kiti pasiūlymo reikalavimai nenurodyti BS</w:t>
            </w:r>
          </w:p>
        </w:tc>
        <w:tc>
          <w:tcPr>
            <w:tcW w:w="2533" w:type="pct"/>
            <w:vAlign w:val="center"/>
          </w:tcPr>
          <w:p w14:paraId="0436E962" w14:textId="77777777" w:rsidR="00F52095" w:rsidRPr="0005496C" w:rsidRDefault="00F52095" w:rsidP="0005633C">
            <w:pPr>
              <w:jc w:val="left"/>
              <w:rPr>
                <w:rFonts w:ascii="Calibri Light" w:hAnsi="Calibri Light" w:cs="Calibri Light"/>
                <w:lang w:val="lt-LT"/>
              </w:rPr>
            </w:pPr>
            <w:r w:rsidRPr="0005496C">
              <w:rPr>
                <w:rFonts w:ascii="Calibri Light" w:hAnsi="Calibri Light" w:cs="Calibri Light"/>
                <w:lang w:val="lt-LT"/>
              </w:rPr>
              <w:t xml:space="preserve">- </w:t>
            </w:r>
          </w:p>
        </w:tc>
      </w:tr>
      <w:tr w:rsidR="00604800" w:rsidRPr="00CB5686" w14:paraId="05BE3595" w14:textId="77777777" w:rsidTr="00EB67B3">
        <w:trPr>
          <w:trHeight w:val="20"/>
        </w:trPr>
        <w:tc>
          <w:tcPr>
            <w:tcW w:w="363" w:type="pct"/>
            <w:shd w:val="clear" w:color="auto" w:fill="F2F2F2" w:themeFill="background1" w:themeFillShade="F2"/>
            <w:vAlign w:val="center"/>
          </w:tcPr>
          <w:p w14:paraId="27E15439" w14:textId="77777777" w:rsidR="00604800" w:rsidRPr="0005496C"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05496C" w:rsidRDefault="00BD705A" w:rsidP="00CF670D">
            <w:pPr>
              <w:rPr>
                <w:rFonts w:ascii="Calibri Light" w:hAnsi="Calibri Light" w:cs="Calibri Light"/>
                <w:lang w:val="lt-LT"/>
              </w:rPr>
            </w:pPr>
            <w:r w:rsidRPr="0005496C">
              <w:rPr>
                <w:rFonts w:ascii="Calibri Light" w:hAnsi="Calibri Light" w:cs="Calibri Light"/>
                <w:lang w:val="lt-LT"/>
              </w:rPr>
              <w:t>Perkančiosios organizacijos sprendim</w:t>
            </w:r>
            <w:r w:rsidR="00CF670D" w:rsidRPr="0005496C">
              <w:rPr>
                <w:rFonts w:ascii="Calibri Light" w:hAnsi="Calibri Light" w:cs="Calibri Light"/>
                <w:lang w:val="lt-LT"/>
              </w:rPr>
              <w:t>as</w:t>
            </w:r>
            <w:r w:rsidRPr="0005496C">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42FA5827" w:rsidR="00604800" w:rsidRPr="0005496C" w:rsidRDefault="00000000"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6020A" w:rsidRPr="0005496C">
                  <w:rPr>
                    <w:rFonts w:ascii="Calibri Light" w:hAnsi="Calibri Light" w:cs="Calibri Light"/>
                    <w:lang w:val="lt-LT"/>
                  </w:rPr>
                  <w:t>Pirkimo objekto negalima įsigyti iš centrinės perkančiosios organizacijos, nes kataloge tokių paslaugų nėra.</w:t>
                </w:r>
              </w:sdtContent>
            </w:sdt>
            <w:r w:rsidR="00282E42" w:rsidRPr="0005496C">
              <w:rPr>
                <w:rFonts w:ascii="Calibri Light" w:hAnsi="Calibri Light" w:cs="Calibri Light"/>
                <w:lang w:val="lt-LT"/>
              </w:rPr>
              <w:t xml:space="preserve"> </w:t>
            </w:r>
          </w:p>
        </w:tc>
      </w:tr>
      <w:tr w:rsidR="00BD4CFC" w:rsidRPr="0005496C" w14:paraId="210514FE" w14:textId="77777777" w:rsidTr="00EB67B3">
        <w:trPr>
          <w:trHeight w:val="20"/>
        </w:trPr>
        <w:tc>
          <w:tcPr>
            <w:tcW w:w="363" w:type="pct"/>
            <w:shd w:val="clear" w:color="auto" w:fill="F2F2F2" w:themeFill="background1" w:themeFillShade="F2"/>
            <w:vAlign w:val="center"/>
          </w:tcPr>
          <w:p w14:paraId="2CAE1F0D" w14:textId="77777777" w:rsidR="00BD4CFC" w:rsidRPr="0005496C"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05496C" w:rsidRDefault="00CD1A34" w:rsidP="00BD4CFC">
            <w:pPr>
              <w:rPr>
                <w:rFonts w:ascii="Calibri Light" w:hAnsi="Calibri Light" w:cs="Calibri Light"/>
                <w:highlight w:val="yellow"/>
                <w:lang w:val="lt-LT"/>
              </w:rPr>
            </w:pPr>
            <w:bookmarkStart w:id="1" w:name="_Hlk99703105"/>
            <w:r w:rsidRPr="0005496C">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05496C">
              <w:rPr>
                <w:rFonts w:ascii="Calibri Light" w:hAnsi="Calibri Light" w:cs="Calibri Light"/>
                <w:lang w:val="lt-LT"/>
              </w:rPr>
              <w:t>:</w:t>
            </w:r>
          </w:p>
        </w:tc>
        <w:tc>
          <w:tcPr>
            <w:tcW w:w="2533" w:type="pct"/>
            <w:vAlign w:val="center"/>
          </w:tcPr>
          <w:p w14:paraId="61EB756F" w14:textId="4AB0AA8B" w:rsidR="00BD4CFC" w:rsidRPr="0005496C"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66020A" w:rsidRPr="0005496C">
                  <w:rPr>
                    <w:rFonts w:ascii="Calibri Light" w:hAnsi="Calibri Light" w:cs="Calibri Light"/>
                    <w:lang w:val="lt-LT"/>
                  </w:rPr>
                  <w:t>Ne</w:t>
                </w:r>
              </w:sdtContent>
            </w:sdt>
            <w:r w:rsidR="00BD4CFC" w:rsidRPr="0005496C">
              <w:rPr>
                <w:rFonts w:ascii="Calibri Light" w:hAnsi="Calibri Light" w:cs="Calibri Light"/>
                <w:lang w:val="lt-LT"/>
              </w:rPr>
              <w:t>.</w:t>
            </w:r>
          </w:p>
        </w:tc>
      </w:tr>
      <w:tr w:rsidR="00D836F2" w:rsidRPr="0005496C" w14:paraId="1020409C" w14:textId="77777777" w:rsidTr="00EB67B3">
        <w:trPr>
          <w:trHeight w:val="20"/>
        </w:trPr>
        <w:tc>
          <w:tcPr>
            <w:tcW w:w="363" w:type="pct"/>
            <w:shd w:val="clear" w:color="auto" w:fill="F2F2F2" w:themeFill="background1" w:themeFillShade="F2"/>
            <w:vAlign w:val="center"/>
          </w:tcPr>
          <w:p w14:paraId="09DFA2D3" w14:textId="77777777" w:rsidR="00D836F2" w:rsidRPr="0005496C"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05496C" w:rsidRDefault="00D836F2" w:rsidP="00D836F2">
            <w:pPr>
              <w:rPr>
                <w:rFonts w:ascii="Calibri Light" w:hAnsi="Calibri Light" w:cs="Calibri Light"/>
                <w:lang w:val="lt-LT"/>
              </w:rPr>
            </w:pPr>
            <w:bookmarkStart w:id="2" w:name="_Hlk99702892"/>
            <w:r w:rsidRPr="0005496C">
              <w:rPr>
                <w:rFonts w:ascii="Calibri Light" w:hAnsi="Calibri Light" w:cs="Calibri Light"/>
                <w:lang w:val="lt-LT"/>
              </w:rPr>
              <w:t>Taikomas VPĮ 45 straipsnio 2</w:t>
            </w:r>
            <w:r w:rsidRPr="0005496C">
              <w:rPr>
                <w:rFonts w:ascii="Calibri Light" w:hAnsi="Calibri Light" w:cs="Calibri Light"/>
                <w:vertAlign w:val="superscript"/>
                <w:lang w:val="lt-LT"/>
              </w:rPr>
              <w:t>1</w:t>
            </w:r>
            <w:r w:rsidRPr="0005496C">
              <w:rPr>
                <w:rFonts w:ascii="Calibri Light" w:hAnsi="Calibri Light" w:cs="Calibri Light"/>
                <w:lang w:val="lt-LT"/>
              </w:rPr>
              <w:t xml:space="preserve"> dalyje numatytas</w:t>
            </w:r>
            <w:r w:rsidR="00DC0F64" w:rsidRPr="0005496C">
              <w:rPr>
                <w:rFonts w:ascii="Calibri Light" w:hAnsi="Calibri Light" w:cs="Calibri Light"/>
                <w:lang w:val="lt-LT"/>
              </w:rPr>
              <w:t xml:space="preserve"> ekonomiškai naudingiausią pasiūlymą (iki pasiūlymų eilės nustatymo) pateikusio tiekėjo</w:t>
            </w:r>
            <w:r w:rsidRPr="0005496C">
              <w:rPr>
                <w:rFonts w:ascii="Calibri Light" w:hAnsi="Calibri Light" w:cs="Calibri Light"/>
                <w:lang w:val="lt-LT"/>
              </w:rPr>
              <w:t xml:space="preserve"> vertinimas</w:t>
            </w:r>
            <w:bookmarkEnd w:id="2"/>
            <w:r w:rsidR="00CD1A34" w:rsidRPr="0005496C">
              <w:rPr>
                <w:rFonts w:ascii="Calibri Light" w:hAnsi="Calibri Light" w:cs="Calibri Light"/>
                <w:lang w:val="lt-LT"/>
              </w:rPr>
              <w:t>:</w:t>
            </w:r>
          </w:p>
        </w:tc>
        <w:tc>
          <w:tcPr>
            <w:tcW w:w="2533" w:type="pct"/>
            <w:vAlign w:val="center"/>
          </w:tcPr>
          <w:p w14:paraId="1CD51DC2" w14:textId="5D6D0FE8" w:rsidR="00D836F2" w:rsidRPr="0005496C"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66020A" w:rsidRPr="0005496C">
                  <w:rPr>
                    <w:rFonts w:ascii="Calibri Light" w:hAnsi="Calibri Light" w:cs="Calibri Light"/>
                    <w:lang w:val="lt-LT"/>
                  </w:rPr>
                  <w:t>Ne</w:t>
                </w:r>
              </w:sdtContent>
            </w:sdt>
            <w:r w:rsidR="00D836F2" w:rsidRPr="0005496C">
              <w:rPr>
                <w:rFonts w:ascii="Calibri Light" w:hAnsi="Calibri Light" w:cs="Calibri Light"/>
                <w:lang w:val="lt-LT"/>
              </w:rPr>
              <w:t>.</w:t>
            </w:r>
          </w:p>
          <w:p w14:paraId="49E9243E" w14:textId="77777777" w:rsidR="00D836F2" w:rsidRPr="0005496C" w:rsidRDefault="00D836F2" w:rsidP="00D836F2">
            <w:pPr>
              <w:jc w:val="left"/>
              <w:rPr>
                <w:rFonts w:ascii="Calibri Light" w:hAnsi="Calibri Light" w:cs="Calibri Light"/>
                <w:lang w:val="lt-LT"/>
              </w:rPr>
            </w:pPr>
          </w:p>
        </w:tc>
      </w:tr>
      <w:tr w:rsidR="00D836F2" w:rsidRPr="0005496C" w14:paraId="03A63F6B" w14:textId="77777777" w:rsidTr="00EB67B3">
        <w:trPr>
          <w:trHeight w:val="20"/>
        </w:trPr>
        <w:tc>
          <w:tcPr>
            <w:tcW w:w="363" w:type="pct"/>
            <w:shd w:val="clear" w:color="auto" w:fill="F2F2F2" w:themeFill="background1" w:themeFillShade="F2"/>
            <w:vAlign w:val="center"/>
          </w:tcPr>
          <w:p w14:paraId="14E483AD" w14:textId="77777777" w:rsidR="00D836F2" w:rsidRPr="0005496C"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05496C" w:rsidRDefault="00D836F2" w:rsidP="00D836F2">
            <w:pPr>
              <w:rPr>
                <w:rFonts w:ascii="Calibri Light" w:hAnsi="Calibri Light" w:cs="Calibri Light"/>
                <w:lang w:val="lt-LT"/>
              </w:rPr>
            </w:pPr>
            <w:r w:rsidRPr="0005496C">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05496C">
              <w:rPr>
                <w:rFonts w:ascii="Calibri Light" w:hAnsi="Calibri Light" w:cs="Calibri Light"/>
                <w:lang w:val="lt-LT"/>
              </w:rPr>
              <w:t>:</w:t>
            </w:r>
          </w:p>
        </w:tc>
        <w:tc>
          <w:tcPr>
            <w:tcW w:w="2533" w:type="pct"/>
            <w:vAlign w:val="center"/>
          </w:tcPr>
          <w:p w14:paraId="0BD84A47" w14:textId="7BE130C5" w:rsidR="00D836F2" w:rsidRPr="0005496C"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4C4B41">
                  <w:rPr>
                    <w:rFonts w:ascii="Calibri Light" w:hAnsi="Calibri Light" w:cs="Calibri Light"/>
                    <w:lang w:val="lt-LT"/>
                  </w:rPr>
                  <w:t>I</w:t>
                </w:r>
                <w:r w:rsidR="0066020A" w:rsidRPr="0005496C">
                  <w:rPr>
                    <w:rFonts w:ascii="Calibri Light" w:hAnsi="Calibri Light" w:cs="Calibri Light"/>
                    <w:lang w:val="lt-LT"/>
                  </w:rPr>
                  <w:t>ki pirkimo sutarties pasirašymo</w:t>
                </w:r>
              </w:sdtContent>
            </w:sdt>
          </w:p>
        </w:tc>
      </w:tr>
      <w:tr w:rsidR="0088529E" w:rsidRPr="00CB5686" w14:paraId="20A98C22" w14:textId="77777777" w:rsidTr="00EB67B3">
        <w:trPr>
          <w:trHeight w:val="20"/>
        </w:trPr>
        <w:tc>
          <w:tcPr>
            <w:tcW w:w="363" w:type="pct"/>
            <w:shd w:val="clear" w:color="auto" w:fill="F2F2F2" w:themeFill="background1" w:themeFillShade="F2"/>
            <w:vAlign w:val="center"/>
          </w:tcPr>
          <w:p w14:paraId="0066CB8F" w14:textId="77777777" w:rsidR="0088529E" w:rsidRPr="0005496C"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05496C" w:rsidRDefault="0088529E" w:rsidP="0088529E">
            <w:pPr>
              <w:rPr>
                <w:rFonts w:ascii="Calibri Light" w:hAnsi="Calibri Light" w:cs="Calibri Light"/>
                <w:lang w:val="lt-LT"/>
              </w:rPr>
            </w:pPr>
            <w:bookmarkStart w:id="3" w:name="_Hlk99702818"/>
            <w:r w:rsidRPr="0005496C">
              <w:rPr>
                <w:rFonts w:ascii="Calibri Light" w:hAnsi="Calibri Light" w:cs="Calibri Light"/>
                <w:lang w:val="lt-LT"/>
              </w:rPr>
              <w:t>Taikomi aplinkos apsaugos reikalavimai ir (arba) kriterijai</w:t>
            </w:r>
            <w:bookmarkEnd w:id="3"/>
            <w:r w:rsidR="00CD1A34" w:rsidRPr="0005496C">
              <w:rPr>
                <w:rFonts w:ascii="Calibri Light" w:hAnsi="Calibri Light" w:cs="Calibri Light"/>
                <w:lang w:val="lt-LT"/>
              </w:rPr>
              <w:t>:</w:t>
            </w:r>
          </w:p>
        </w:tc>
        <w:tc>
          <w:tcPr>
            <w:tcW w:w="2533" w:type="pct"/>
            <w:vAlign w:val="center"/>
          </w:tcPr>
          <w:p w14:paraId="3231196F" w14:textId="27B88824" w:rsidR="0088529E" w:rsidRPr="0005496C"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66020A" w:rsidRPr="0005496C">
                  <w:rPr>
                    <w:rFonts w:ascii="Calibri Light" w:hAnsi="Calibri Light" w:cs="Calibri Light"/>
                    <w:lang w:val="lt-LT"/>
                  </w:rPr>
                  <w:t>Taip</w:t>
                </w:r>
              </w:sdtContent>
            </w:sdt>
            <w:r w:rsidR="0088529E" w:rsidRPr="0005496C">
              <w:rPr>
                <w:rFonts w:ascii="Calibri Light" w:hAnsi="Calibri Light" w:cs="Calibri Light"/>
                <w:lang w:val="lt-LT"/>
              </w:rPr>
              <w:t>.</w:t>
            </w:r>
            <w:r w:rsidR="0066020A" w:rsidRPr="0005496C">
              <w:rPr>
                <w:rFonts w:ascii="Calibri Light" w:hAnsi="Calibri Light" w:cs="Calibri Light"/>
                <w:lang w:val="lt-LT"/>
              </w:rPr>
              <w:t xml:space="preserve"> Pirkimo dokumentų „3 VVTAT PD TS“ 3 punkte.</w:t>
            </w:r>
          </w:p>
        </w:tc>
      </w:tr>
      <w:tr w:rsidR="000039A5" w:rsidRPr="0005496C" w14:paraId="047AFF54" w14:textId="77777777" w:rsidTr="00EB67B3">
        <w:trPr>
          <w:trHeight w:val="20"/>
        </w:trPr>
        <w:tc>
          <w:tcPr>
            <w:tcW w:w="363" w:type="pct"/>
            <w:shd w:val="clear" w:color="auto" w:fill="F2F2F2" w:themeFill="background1" w:themeFillShade="F2"/>
            <w:vAlign w:val="center"/>
          </w:tcPr>
          <w:p w14:paraId="7F88FFE5" w14:textId="77777777" w:rsidR="000039A5" w:rsidRPr="0005496C"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05496C" w:rsidRDefault="000039A5" w:rsidP="0088529E">
            <w:pPr>
              <w:rPr>
                <w:rFonts w:ascii="Calibri Light" w:hAnsi="Calibri Light" w:cs="Calibri Light"/>
                <w:lang w:val="lt-LT"/>
              </w:rPr>
            </w:pPr>
            <w:r w:rsidRPr="0005496C">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0932C3DA" w:rsidR="000039A5" w:rsidRPr="0005496C" w:rsidRDefault="0066020A" w:rsidP="006F7BCE">
                <w:pPr>
                  <w:rPr>
                    <w:rFonts w:ascii="Calibri Light" w:hAnsi="Calibri Light" w:cs="Calibri Light"/>
                    <w:lang w:val="lt-LT"/>
                  </w:rPr>
                </w:pPr>
                <w:r w:rsidRPr="0005496C">
                  <w:rPr>
                    <w:rFonts w:ascii="Calibri Light" w:hAnsi="Calibri Light" w:cs="Calibri Light"/>
                    <w:lang w:val="lt-LT"/>
                  </w:rPr>
                  <w:t>Netaikoma</w:t>
                </w:r>
              </w:p>
            </w:tc>
          </w:sdtContent>
        </w:sdt>
      </w:tr>
    </w:tbl>
    <w:p w14:paraId="320AF924" w14:textId="77777777" w:rsidR="00F52095" w:rsidRPr="0005496C" w:rsidRDefault="00F52095" w:rsidP="0005633C">
      <w:pPr>
        <w:spacing w:before="60" w:after="60" w:line="120" w:lineRule="auto"/>
        <w:rPr>
          <w:rFonts w:ascii="Calibri Light" w:hAnsi="Calibri Light" w:cs="Calibri Light"/>
          <w:lang w:val="lt-LT"/>
        </w:rPr>
      </w:pPr>
    </w:p>
    <w:p w14:paraId="39D879E3" w14:textId="4A7989E3" w:rsidR="005D1C93" w:rsidRPr="0005496C"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943634" w:themeColor="accent2" w:themeShade="BF"/>
          <w:lang w:val="lt-LT"/>
        </w:rPr>
      </w:pPr>
      <w:bookmarkStart w:id="4" w:name="_Toc506979273"/>
      <w:r w:rsidRPr="0005496C">
        <w:rPr>
          <w:rFonts w:ascii="Calibri Light" w:eastAsiaTheme="majorEastAsia" w:hAnsi="Calibri Light" w:cs="Calibri Light"/>
          <w:b/>
          <w:bCs/>
          <w:color w:val="943634" w:themeColor="accent2" w:themeShade="BF"/>
          <w:spacing w:val="4"/>
          <w:lang w:val="lt-LT"/>
        </w:rPr>
        <w:t>INFORMACIJA APIE PIRKIMO DALIS</w:t>
      </w:r>
    </w:p>
    <w:p w14:paraId="33AB9E36" w14:textId="77777777" w:rsidR="005D1C93" w:rsidRPr="0005496C"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05496C"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05496C">
        <w:rPr>
          <w:rFonts w:ascii="Calibri Light" w:hAnsi="Calibri Light" w:cs="Calibri Light"/>
          <w:lang w:val="lt-LT"/>
        </w:rPr>
        <w:t>Informacija apie pirkimo dalis pateikta 2 lentelėje.</w:t>
      </w:r>
    </w:p>
    <w:p w14:paraId="0E9D2BBE" w14:textId="77777777" w:rsidR="00F52095" w:rsidRPr="0005496C"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05496C" w:rsidRDefault="00F52095" w:rsidP="00556361">
      <w:pPr>
        <w:pStyle w:val="Sraopastraipa"/>
        <w:spacing w:before="60" w:after="60" w:line="240" w:lineRule="auto"/>
        <w:ind w:left="0"/>
        <w:rPr>
          <w:rFonts w:ascii="Calibri Light" w:hAnsi="Calibri Light" w:cs="Calibri Light"/>
          <w:b/>
          <w:lang w:val="lt-LT"/>
        </w:rPr>
      </w:pPr>
      <w:r w:rsidRPr="0005496C">
        <w:rPr>
          <w:rFonts w:ascii="Calibri Light" w:hAnsi="Calibri Light" w:cs="Calibri Light"/>
          <w:b/>
          <w:lang w:val="lt-LT"/>
        </w:rPr>
        <w:t>2 lentelė. Informacija apie pirkimo dalis</w:t>
      </w:r>
      <w:r w:rsidR="00AD1ED7" w:rsidRPr="0005496C">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05496C"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05496C" w:rsidRDefault="00F52095" w:rsidP="0005633C">
            <w:pPr>
              <w:spacing w:after="0" w:line="240" w:lineRule="auto"/>
              <w:rPr>
                <w:rFonts w:ascii="Calibri Light" w:eastAsia="Calibri" w:hAnsi="Calibri Light" w:cs="Calibri Light"/>
                <w:b/>
                <w:lang w:val="lt-LT"/>
              </w:rPr>
            </w:pPr>
            <w:r w:rsidRPr="0005496C">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05496C" w:rsidRDefault="00F52095" w:rsidP="0005633C">
            <w:pPr>
              <w:spacing w:after="0" w:line="240" w:lineRule="auto"/>
              <w:jc w:val="center"/>
              <w:rPr>
                <w:rFonts w:ascii="Calibri Light" w:eastAsia="Calibri" w:hAnsi="Calibri Light" w:cs="Calibri Light"/>
                <w:b/>
                <w:lang w:val="lt-LT"/>
              </w:rPr>
            </w:pPr>
            <w:r w:rsidRPr="0005496C">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05496C" w:rsidRDefault="00F52095" w:rsidP="0005633C">
            <w:pPr>
              <w:spacing w:after="0" w:line="240" w:lineRule="auto"/>
              <w:jc w:val="center"/>
              <w:rPr>
                <w:rFonts w:ascii="Calibri Light" w:eastAsia="Calibri" w:hAnsi="Calibri Light" w:cs="Calibri Light"/>
                <w:b/>
                <w:lang w:val="lt-LT"/>
              </w:rPr>
            </w:pPr>
            <w:r w:rsidRPr="0005496C">
              <w:rPr>
                <w:rFonts w:ascii="Calibri Light" w:eastAsia="Calibri" w:hAnsi="Calibri Light" w:cs="Calibri Light"/>
                <w:b/>
                <w:lang w:val="lt-LT"/>
              </w:rPr>
              <w:t>Nurodoma reikšmė</w:t>
            </w:r>
          </w:p>
        </w:tc>
      </w:tr>
      <w:tr w:rsidR="00F52095" w:rsidRPr="00CB5686"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05496C"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05496C" w:rsidRDefault="00F52095" w:rsidP="0005633C">
            <w:pPr>
              <w:spacing w:after="0" w:line="240" w:lineRule="auto"/>
              <w:rPr>
                <w:rFonts w:ascii="Calibri Light" w:eastAsia="Calibri" w:hAnsi="Calibri Light" w:cs="Calibri Light"/>
                <w:lang w:val="lt-LT"/>
              </w:rPr>
            </w:pPr>
            <w:r w:rsidRPr="0005496C">
              <w:rPr>
                <w:rFonts w:ascii="Calibri Light" w:eastAsia="Calibri" w:hAnsi="Calibri Light" w:cs="Calibri Light"/>
                <w:lang w:val="lt-LT"/>
              </w:rPr>
              <w:t>Pirkimas skaidomas į dalis.</w:t>
            </w:r>
          </w:p>
        </w:tc>
        <w:tc>
          <w:tcPr>
            <w:tcW w:w="2612" w:type="pct"/>
            <w:shd w:val="clear" w:color="auto" w:fill="auto"/>
            <w:vAlign w:val="center"/>
          </w:tcPr>
          <w:p w14:paraId="5044B17F" w14:textId="643FF1FC" w:rsidR="00F52095" w:rsidRPr="0005496C"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66020A" w:rsidRPr="0005496C">
                  <w:rPr>
                    <w:rFonts w:ascii="Calibri Light" w:eastAsia="Calibri" w:hAnsi="Calibri Light" w:cs="Calibri Light"/>
                    <w:lang w:val="lt-LT"/>
                  </w:rPr>
                  <w:t>Skaidomas. Informacija nurodyta lentelės 2.1.3-.2.1.6 punktuose.</w:t>
                </w:r>
              </w:sdtContent>
            </w:sdt>
          </w:p>
        </w:tc>
      </w:tr>
      <w:tr w:rsidR="00F52095" w:rsidRPr="0005496C"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05496C"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05496C" w:rsidRDefault="00F52095" w:rsidP="0005633C">
            <w:pPr>
              <w:spacing w:after="0" w:line="240" w:lineRule="auto"/>
              <w:rPr>
                <w:rFonts w:ascii="Calibri Light" w:eastAsia="Calibri" w:hAnsi="Calibri Light" w:cs="Calibri Light"/>
                <w:lang w:val="lt-LT"/>
              </w:rPr>
            </w:pPr>
            <w:r w:rsidRPr="0005496C">
              <w:rPr>
                <w:rFonts w:ascii="Calibri Light" w:eastAsia="Calibri" w:hAnsi="Calibri Light" w:cs="Calibri Light"/>
                <w:lang w:val="lt-LT"/>
              </w:rPr>
              <w:t>Pagrindimas dėl pirkimo objekto neskaidymo ir kit</w:t>
            </w:r>
            <w:r w:rsidR="002B6319" w:rsidRPr="0005496C">
              <w:rPr>
                <w:rFonts w:ascii="Calibri Light" w:eastAsia="Calibri" w:hAnsi="Calibri Light" w:cs="Calibri Light"/>
                <w:lang w:val="lt-LT"/>
              </w:rPr>
              <w:t>o</w:t>
            </w:r>
            <w:r w:rsidRPr="0005496C">
              <w:rPr>
                <w:rFonts w:ascii="Calibri Light" w:eastAsia="Calibri" w:hAnsi="Calibri Light" w:cs="Calibri Light"/>
                <w:lang w:val="lt-LT"/>
              </w:rPr>
              <w:t>s pagrįstos aplinkyb</w:t>
            </w:r>
            <w:r w:rsidR="002B6319" w:rsidRPr="0005496C">
              <w:rPr>
                <w:rFonts w:ascii="Calibri Light" w:eastAsia="Calibri" w:hAnsi="Calibri Light" w:cs="Calibri Light"/>
                <w:lang w:val="lt-LT"/>
              </w:rPr>
              <w:t>ė</w:t>
            </w:r>
            <w:r w:rsidRPr="0005496C">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3D7A40C5" w:rsidR="00F52095" w:rsidRPr="0005496C"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Content>
                <w:r w:rsidR="0066020A" w:rsidRPr="0005496C">
                  <w:rPr>
                    <w:rFonts w:ascii="Calibri Light" w:eastAsia="Calibri" w:hAnsi="Calibri Light" w:cs="Calibri Light"/>
                    <w:lang w:val="lt-LT"/>
                  </w:rPr>
                  <w:t>Netaikoma. Pirkimas skaidomas į dalis.</w:t>
                </w:r>
              </w:sdtContent>
            </w:sdt>
          </w:p>
        </w:tc>
      </w:tr>
      <w:tr w:rsidR="00F52095" w:rsidRPr="0005496C"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05496C"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05496C" w:rsidRDefault="00F52095" w:rsidP="0005633C">
            <w:pPr>
              <w:spacing w:after="0" w:line="240" w:lineRule="auto"/>
              <w:rPr>
                <w:rFonts w:ascii="Calibri Light" w:eastAsia="Calibri" w:hAnsi="Calibri Light" w:cs="Calibri Light"/>
                <w:lang w:val="lt-LT"/>
              </w:rPr>
            </w:pPr>
            <w:r w:rsidRPr="0005496C">
              <w:rPr>
                <w:rFonts w:ascii="Calibri Light" w:eastAsia="Calibri" w:hAnsi="Calibri Light" w:cs="Calibri Light"/>
                <w:lang w:val="lt-LT"/>
              </w:rPr>
              <w:t>Pirkimo dalys</w:t>
            </w:r>
          </w:p>
        </w:tc>
        <w:tc>
          <w:tcPr>
            <w:tcW w:w="2612" w:type="pct"/>
            <w:shd w:val="clear" w:color="auto" w:fill="auto"/>
            <w:vAlign w:val="center"/>
          </w:tcPr>
          <w:tbl>
            <w:tblPr>
              <w:tblW w:w="4677" w:type="dxa"/>
              <w:tblLook w:val="04A0" w:firstRow="1" w:lastRow="0" w:firstColumn="1" w:lastColumn="0" w:noHBand="0" w:noVBand="1"/>
            </w:tblPr>
            <w:tblGrid>
              <w:gridCol w:w="1059"/>
              <w:gridCol w:w="2232"/>
              <w:gridCol w:w="1386"/>
            </w:tblGrid>
            <w:tr w:rsidR="00B36728" w:rsidRPr="00B36728" w14:paraId="2FC43474" w14:textId="77777777" w:rsidTr="00B36728">
              <w:trPr>
                <w:trHeight w:val="573"/>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3328" w14:textId="77777777" w:rsidR="00B36728" w:rsidRPr="00B36728" w:rsidRDefault="00B36728" w:rsidP="00B36728">
                  <w:pPr>
                    <w:spacing w:after="0" w:line="240" w:lineRule="auto"/>
                    <w:jc w:val="left"/>
                    <w:rPr>
                      <w:rFonts w:ascii="Calibri Light" w:eastAsia="Times New Roman" w:hAnsi="Calibri Light" w:cs="Calibri Light"/>
                      <w:b/>
                      <w:bCs/>
                      <w:color w:val="000000"/>
                      <w:sz w:val="16"/>
                      <w:szCs w:val="16"/>
                      <w:lang w:val="lt-LT"/>
                    </w:rPr>
                  </w:pPr>
                  <w:r w:rsidRPr="00B36728">
                    <w:rPr>
                      <w:rFonts w:ascii="Calibri Light" w:eastAsia="Times New Roman" w:hAnsi="Calibri Light" w:cs="Calibri Light"/>
                      <w:b/>
                      <w:bCs/>
                      <w:color w:val="000000"/>
                      <w:sz w:val="16"/>
                      <w:szCs w:val="16"/>
                      <w:lang w:val="lt-LT"/>
                    </w:rPr>
                    <w:t xml:space="preserve">Dalis </w:t>
                  </w:r>
                </w:p>
              </w:tc>
              <w:tc>
                <w:tcPr>
                  <w:tcW w:w="2232" w:type="dxa"/>
                  <w:tcBorders>
                    <w:top w:val="single" w:sz="4" w:space="0" w:color="auto"/>
                    <w:left w:val="nil"/>
                    <w:bottom w:val="single" w:sz="4" w:space="0" w:color="auto"/>
                    <w:right w:val="single" w:sz="4" w:space="0" w:color="auto"/>
                  </w:tcBorders>
                  <w:shd w:val="clear" w:color="auto" w:fill="auto"/>
                  <w:noWrap/>
                  <w:vAlign w:val="center"/>
                  <w:hideMark/>
                </w:tcPr>
                <w:p w14:paraId="68E74764" w14:textId="77777777" w:rsidR="00B36728" w:rsidRPr="00B36728" w:rsidRDefault="00B36728" w:rsidP="00B36728">
                  <w:pPr>
                    <w:spacing w:after="0" w:line="240" w:lineRule="auto"/>
                    <w:jc w:val="left"/>
                    <w:rPr>
                      <w:rFonts w:ascii="Calibri Light" w:eastAsia="Times New Roman" w:hAnsi="Calibri Light" w:cs="Calibri Light"/>
                      <w:b/>
                      <w:bCs/>
                      <w:color w:val="000000"/>
                      <w:sz w:val="16"/>
                      <w:szCs w:val="16"/>
                      <w:lang w:val="lt-LT"/>
                    </w:rPr>
                  </w:pPr>
                  <w:r w:rsidRPr="00B36728">
                    <w:rPr>
                      <w:rFonts w:ascii="Calibri Light" w:eastAsia="Times New Roman" w:hAnsi="Calibri Light" w:cs="Calibri Light"/>
                      <w:b/>
                      <w:bCs/>
                      <w:color w:val="000000"/>
                      <w:sz w:val="16"/>
                      <w:szCs w:val="16"/>
                      <w:lang w:val="lt-LT"/>
                    </w:rPr>
                    <w:t>Pavadinimas</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14:paraId="0BAABA92" w14:textId="77777777" w:rsidR="00B36728" w:rsidRPr="00B36728" w:rsidRDefault="00B36728" w:rsidP="00B36728">
                  <w:pPr>
                    <w:spacing w:after="0" w:line="240" w:lineRule="auto"/>
                    <w:jc w:val="left"/>
                    <w:rPr>
                      <w:rFonts w:ascii="Calibri Light" w:eastAsia="Times New Roman" w:hAnsi="Calibri Light" w:cs="Calibri Light"/>
                      <w:b/>
                      <w:bCs/>
                      <w:color w:val="000000"/>
                      <w:sz w:val="16"/>
                      <w:szCs w:val="16"/>
                      <w:lang w:val="lt-LT"/>
                    </w:rPr>
                  </w:pPr>
                  <w:r w:rsidRPr="00B36728">
                    <w:rPr>
                      <w:rFonts w:ascii="Calibri Light" w:eastAsia="Times New Roman" w:hAnsi="Calibri Light" w:cs="Calibri Light"/>
                      <w:b/>
                      <w:bCs/>
                      <w:color w:val="000000"/>
                      <w:sz w:val="16"/>
                      <w:szCs w:val="16"/>
                      <w:lang w:val="lt-LT"/>
                    </w:rPr>
                    <w:t>Pirkimo suma be PVM</w:t>
                  </w:r>
                </w:p>
              </w:tc>
            </w:tr>
            <w:tr w:rsidR="00B36728" w:rsidRPr="00B36728" w14:paraId="4E535719" w14:textId="77777777" w:rsidTr="00B36728">
              <w:trPr>
                <w:trHeight w:val="1910"/>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151D0F93"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w:t>
                  </w:r>
                </w:p>
              </w:tc>
              <w:tc>
                <w:tcPr>
                  <w:tcW w:w="2232" w:type="dxa"/>
                  <w:tcBorders>
                    <w:top w:val="nil"/>
                    <w:left w:val="nil"/>
                    <w:bottom w:val="single" w:sz="4" w:space="0" w:color="auto"/>
                    <w:right w:val="single" w:sz="4" w:space="0" w:color="auto"/>
                  </w:tcBorders>
                  <w:shd w:val="clear" w:color="auto" w:fill="auto"/>
                  <w:vAlign w:val="center"/>
                  <w:hideMark/>
                </w:tcPr>
                <w:p w14:paraId="16EB2E2E"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Elektroninių prietaisų atitikties saugos reikalavimams, elektromagnetinio suderinamumo rodikliams ir atitikties deklaruojamiems rodikliams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575761E4"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20975.21</w:t>
                  </w:r>
                </w:p>
              </w:tc>
            </w:tr>
            <w:tr w:rsidR="00B36728" w:rsidRPr="00B36728" w14:paraId="0C4C33B6" w14:textId="77777777" w:rsidTr="00B36728">
              <w:trPr>
                <w:trHeight w:val="477"/>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6E4129CE"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2</w:t>
                  </w:r>
                </w:p>
              </w:tc>
              <w:tc>
                <w:tcPr>
                  <w:tcW w:w="2232" w:type="dxa"/>
                  <w:tcBorders>
                    <w:top w:val="nil"/>
                    <w:left w:val="nil"/>
                    <w:bottom w:val="single" w:sz="4" w:space="0" w:color="auto"/>
                    <w:right w:val="single" w:sz="4" w:space="0" w:color="auto"/>
                  </w:tcBorders>
                  <w:shd w:val="clear" w:color="auto" w:fill="auto"/>
                  <w:vAlign w:val="center"/>
                  <w:hideMark/>
                </w:tcPr>
                <w:p w14:paraId="54EDA7DD"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Baldų saugos įvertinimo bandymai</w:t>
                  </w:r>
                </w:p>
              </w:tc>
              <w:tc>
                <w:tcPr>
                  <w:tcW w:w="1386" w:type="dxa"/>
                  <w:tcBorders>
                    <w:top w:val="nil"/>
                    <w:left w:val="nil"/>
                    <w:bottom w:val="single" w:sz="4" w:space="0" w:color="auto"/>
                    <w:right w:val="single" w:sz="4" w:space="0" w:color="auto"/>
                  </w:tcBorders>
                  <w:shd w:val="clear" w:color="auto" w:fill="auto"/>
                  <w:noWrap/>
                  <w:vAlign w:val="center"/>
                  <w:hideMark/>
                </w:tcPr>
                <w:p w14:paraId="3C4DB602"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16487.60</w:t>
                  </w:r>
                </w:p>
              </w:tc>
            </w:tr>
            <w:tr w:rsidR="00B36728" w:rsidRPr="00B36728" w14:paraId="7971560D" w14:textId="77777777" w:rsidTr="00B36728">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62687D72"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3</w:t>
                  </w:r>
                </w:p>
              </w:tc>
              <w:tc>
                <w:tcPr>
                  <w:tcW w:w="2232" w:type="dxa"/>
                  <w:tcBorders>
                    <w:top w:val="nil"/>
                    <w:left w:val="nil"/>
                    <w:bottom w:val="single" w:sz="4" w:space="0" w:color="auto"/>
                    <w:right w:val="single" w:sz="4" w:space="0" w:color="auto"/>
                  </w:tcBorders>
                  <w:shd w:val="clear" w:color="auto" w:fill="auto"/>
                  <w:vAlign w:val="center"/>
                  <w:hideMark/>
                </w:tcPr>
                <w:p w14:paraId="5DA15E52"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Dujinių prietaisų privalomiesiems saugos reikalavimams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12AC5CD0"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4661.16</w:t>
                  </w:r>
                </w:p>
              </w:tc>
            </w:tr>
            <w:tr w:rsidR="00B36728" w:rsidRPr="00B36728" w14:paraId="6DE5ACFE" w14:textId="77777777" w:rsidTr="00B36728">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0BFF1D4C"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4</w:t>
                  </w:r>
                </w:p>
              </w:tc>
              <w:tc>
                <w:tcPr>
                  <w:tcW w:w="2232" w:type="dxa"/>
                  <w:tcBorders>
                    <w:top w:val="nil"/>
                    <w:left w:val="nil"/>
                    <w:bottom w:val="single" w:sz="4" w:space="0" w:color="auto"/>
                    <w:right w:val="single" w:sz="4" w:space="0" w:color="auto"/>
                  </w:tcBorders>
                  <w:shd w:val="clear" w:color="auto" w:fill="auto"/>
                  <w:vAlign w:val="center"/>
                  <w:hideMark/>
                </w:tcPr>
                <w:p w14:paraId="5513A7BA"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Termoizoliacinių medžiagų atitikties deklaruojamiems rodikliams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6E167078"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19008.26</w:t>
                  </w:r>
                </w:p>
              </w:tc>
            </w:tr>
            <w:tr w:rsidR="00B36728" w:rsidRPr="00B36728" w14:paraId="1C14D43F" w14:textId="77777777" w:rsidTr="00B36728">
              <w:trPr>
                <w:trHeight w:val="716"/>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1F2A80CA"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5</w:t>
                  </w:r>
                </w:p>
              </w:tc>
              <w:tc>
                <w:tcPr>
                  <w:tcW w:w="2232" w:type="dxa"/>
                  <w:tcBorders>
                    <w:top w:val="nil"/>
                    <w:left w:val="nil"/>
                    <w:bottom w:val="single" w:sz="4" w:space="0" w:color="auto"/>
                    <w:right w:val="single" w:sz="4" w:space="0" w:color="auto"/>
                  </w:tcBorders>
                  <w:shd w:val="clear" w:color="auto" w:fill="auto"/>
                  <w:vAlign w:val="center"/>
                  <w:hideMark/>
                </w:tcPr>
                <w:p w14:paraId="3C9B8A3E"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Tekstilės gaminių pluoštinės sudėties nustatymas</w:t>
                  </w:r>
                </w:p>
              </w:tc>
              <w:tc>
                <w:tcPr>
                  <w:tcW w:w="1386" w:type="dxa"/>
                  <w:tcBorders>
                    <w:top w:val="nil"/>
                    <w:left w:val="nil"/>
                    <w:bottom w:val="single" w:sz="4" w:space="0" w:color="auto"/>
                    <w:right w:val="single" w:sz="4" w:space="0" w:color="auto"/>
                  </w:tcBorders>
                  <w:shd w:val="clear" w:color="auto" w:fill="auto"/>
                  <w:noWrap/>
                  <w:vAlign w:val="center"/>
                  <w:hideMark/>
                </w:tcPr>
                <w:p w14:paraId="36134397"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10413.22</w:t>
                  </w:r>
                </w:p>
              </w:tc>
            </w:tr>
            <w:tr w:rsidR="00B36728" w:rsidRPr="00B36728" w14:paraId="0E4EB991" w14:textId="77777777" w:rsidTr="00B36728">
              <w:trPr>
                <w:trHeight w:val="1421"/>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661F26F0"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lastRenderedPageBreak/>
                    <w:t>6</w:t>
                  </w:r>
                </w:p>
              </w:tc>
              <w:tc>
                <w:tcPr>
                  <w:tcW w:w="2232" w:type="dxa"/>
                  <w:tcBorders>
                    <w:top w:val="nil"/>
                    <w:left w:val="nil"/>
                    <w:bottom w:val="single" w:sz="4" w:space="0" w:color="auto"/>
                    <w:right w:val="single" w:sz="4" w:space="0" w:color="auto"/>
                  </w:tcBorders>
                  <w:shd w:val="clear" w:color="auto" w:fill="auto"/>
                  <w:vAlign w:val="center"/>
                  <w:hideMark/>
                </w:tcPr>
                <w:p w14:paraId="5425ABEA"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 xml:space="preserve">Dyzelino </w:t>
                  </w:r>
                  <w:proofErr w:type="spellStart"/>
                  <w:r w:rsidRPr="00B36728">
                    <w:rPr>
                      <w:rFonts w:ascii="Calibri Light" w:eastAsia="Times New Roman" w:hAnsi="Calibri Light" w:cs="Calibri Light"/>
                      <w:color w:val="000000"/>
                      <w:sz w:val="16"/>
                      <w:szCs w:val="16"/>
                      <w:lang w:val="lt-LT"/>
                    </w:rPr>
                    <w:t>bio</w:t>
                  </w:r>
                  <w:proofErr w:type="spellEnd"/>
                  <w:r w:rsidRPr="00B36728">
                    <w:rPr>
                      <w:rFonts w:ascii="Calibri Light" w:eastAsia="Times New Roman" w:hAnsi="Calibri Light" w:cs="Calibri Light"/>
                      <w:color w:val="000000"/>
                      <w:sz w:val="16"/>
                      <w:szCs w:val="16"/>
                      <w:lang w:val="lt-LT"/>
                    </w:rPr>
                    <w:t xml:space="preserve"> priedų biogeninės kilmės kiekis nustatymas atliekant </w:t>
                  </w:r>
                  <w:proofErr w:type="spellStart"/>
                  <w:r w:rsidRPr="00B36728">
                    <w:rPr>
                      <w:rFonts w:ascii="Calibri Light" w:eastAsia="Times New Roman" w:hAnsi="Calibri Light" w:cs="Calibri Light"/>
                      <w:color w:val="000000"/>
                      <w:sz w:val="16"/>
                      <w:szCs w:val="16"/>
                      <w:lang w:val="lt-LT"/>
                    </w:rPr>
                    <w:t>radioanglies</w:t>
                  </w:r>
                  <w:proofErr w:type="spellEnd"/>
                  <w:r w:rsidRPr="00B36728">
                    <w:rPr>
                      <w:rFonts w:ascii="Calibri Light" w:eastAsia="Times New Roman" w:hAnsi="Calibri Light" w:cs="Calibri Light"/>
                      <w:color w:val="000000"/>
                      <w:sz w:val="16"/>
                      <w:szCs w:val="16"/>
                      <w:lang w:val="lt-LT"/>
                    </w:rPr>
                    <w:t xml:space="preserve"> datavimą (nustatomas anglies atomo amžius) </w:t>
                  </w:r>
                </w:p>
              </w:tc>
              <w:tc>
                <w:tcPr>
                  <w:tcW w:w="1386" w:type="dxa"/>
                  <w:tcBorders>
                    <w:top w:val="nil"/>
                    <w:left w:val="nil"/>
                    <w:bottom w:val="single" w:sz="4" w:space="0" w:color="auto"/>
                    <w:right w:val="single" w:sz="4" w:space="0" w:color="auto"/>
                  </w:tcBorders>
                  <w:shd w:val="clear" w:color="auto" w:fill="auto"/>
                  <w:noWrap/>
                  <w:vAlign w:val="center"/>
                  <w:hideMark/>
                </w:tcPr>
                <w:p w14:paraId="44410AF9"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28760.33</w:t>
                  </w:r>
                </w:p>
              </w:tc>
            </w:tr>
            <w:tr w:rsidR="00B36728" w:rsidRPr="00B36728" w14:paraId="594C3A71" w14:textId="77777777" w:rsidTr="00B36728">
              <w:trPr>
                <w:trHeight w:val="1194"/>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7D31B19C"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7</w:t>
                  </w:r>
                </w:p>
              </w:tc>
              <w:tc>
                <w:tcPr>
                  <w:tcW w:w="2232" w:type="dxa"/>
                  <w:tcBorders>
                    <w:top w:val="nil"/>
                    <w:left w:val="nil"/>
                    <w:bottom w:val="single" w:sz="4" w:space="0" w:color="auto"/>
                    <w:right w:val="single" w:sz="4" w:space="0" w:color="auto"/>
                  </w:tcBorders>
                  <w:shd w:val="clear" w:color="auto" w:fill="auto"/>
                  <w:vAlign w:val="center"/>
                  <w:hideMark/>
                </w:tcPr>
                <w:p w14:paraId="7677A7E0"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 xml:space="preserve">Žaislų mechaninių savybių privalomiesiems saugos reikalavimams bandymai </w:t>
                  </w:r>
                </w:p>
              </w:tc>
              <w:tc>
                <w:tcPr>
                  <w:tcW w:w="1386" w:type="dxa"/>
                  <w:tcBorders>
                    <w:top w:val="nil"/>
                    <w:left w:val="nil"/>
                    <w:bottom w:val="single" w:sz="4" w:space="0" w:color="auto"/>
                    <w:right w:val="single" w:sz="4" w:space="0" w:color="auto"/>
                  </w:tcBorders>
                  <w:shd w:val="clear" w:color="auto" w:fill="auto"/>
                  <w:noWrap/>
                  <w:vAlign w:val="center"/>
                  <w:hideMark/>
                </w:tcPr>
                <w:p w14:paraId="67704677"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23140.50</w:t>
                  </w:r>
                </w:p>
              </w:tc>
            </w:tr>
            <w:tr w:rsidR="00B36728" w:rsidRPr="00B36728" w14:paraId="28B4110B" w14:textId="77777777" w:rsidTr="00B36728">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5C6ADA84"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8</w:t>
                  </w:r>
                </w:p>
              </w:tc>
              <w:tc>
                <w:tcPr>
                  <w:tcW w:w="2232" w:type="dxa"/>
                  <w:tcBorders>
                    <w:top w:val="nil"/>
                    <w:left w:val="nil"/>
                    <w:bottom w:val="single" w:sz="4" w:space="0" w:color="auto"/>
                    <w:right w:val="single" w:sz="4" w:space="0" w:color="auto"/>
                  </w:tcBorders>
                  <w:shd w:val="clear" w:color="auto" w:fill="auto"/>
                  <w:vAlign w:val="center"/>
                  <w:hideMark/>
                </w:tcPr>
                <w:p w14:paraId="0A4DCF26"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Draudžiamų ir ribojamų medžiagų nustatymas cheminėse medžiagose ir preparatuose</w:t>
                  </w:r>
                </w:p>
              </w:tc>
              <w:tc>
                <w:tcPr>
                  <w:tcW w:w="1386" w:type="dxa"/>
                  <w:tcBorders>
                    <w:top w:val="nil"/>
                    <w:left w:val="nil"/>
                    <w:bottom w:val="single" w:sz="4" w:space="0" w:color="auto"/>
                    <w:right w:val="single" w:sz="4" w:space="0" w:color="auto"/>
                  </w:tcBorders>
                  <w:shd w:val="clear" w:color="auto" w:fill="auto"/>
                  <w:noWrap/>
                  <w:vAlign w:val="center"/>
                  <w:hideMark/>
                </w:tcPr>
                <w:p w14:paraId="6610AC6F"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6472.73</w:t>
                  </w:r>
                </w:p>
              </w:tc>
            </w:tr>
            <w:tr w:rsidR="00B36728" w:rsidRPr="00B36728" w14:paraId="66F21D7E" w14:textId="77777777" w:rsidTr="00B36728">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1EFE89FF"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9</w:t>
                  </w:r>
                </w:p>
              </w:tc>
              <w:tc>
                <w:tcPr>
                  <w:tcW w:w="2232" w:type="dxa"/>
                  <w:tcBorders>
                    <w:top w:val="nil"/>
                    <w:left w:val="nil"/>
                    <w:bottom w:val="single" w:sz="4" w:space="0" w:color="auto"/>
                    <w:right w:val="single" w:sz="4" w:space="0" w:color="auto"/>
                  </w:tcBorders>
                  <w:shd w:val="clear" w:color="auto" w:fill="auto"/>
                  <w:vAlign w:val="center"/>
                  <w:hideMark/>
                </w:tcPr>
                <w:p w14:paraId="2600BB8D"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Apšvietimo girliandų ir šviestuvų atitikties saugos reikalavimams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0527E7BE"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36198.35</w:t>
                  </w:r>
                </w:p>
              </w:tc>
            </w:tr>
            <w:tr w:rsidR="00B36728" w:rsidRPr="00B36728" w14:paraId="55B42B96" w14:textId="77777777" w:rsidTr="00B36728">
              <w:trPr>
                <w:trHeight w:val="1194"/>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716250D3"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10</w:t>
                  </w:r>
                </w:p>
              </w:tc>
              <w:tc>
                <w:tcPr>
                  <w:tcW w:w="2232" w:type="dxa"/>
                  <w:tcBorders>
                    <w:top w:val="nil"/>
                    <w:left w:val="nil"/>
                    <w:bottom w:val="single" w:sz="4" w:space="0" w:color="auto"/>
                    <w:right w:val="single" w:sz="4" w:space="0" w:color="auto"/>
                  </w:tcBorders>
                  <w:shd w:val="clear" w:color="auto" w:fill="auto"/>
                  <w:vAlign w:val="center"/>
                  <w:hideMark/>
                </w:tcPr>
                <w:p w14:paraId="63C397A0"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Buitinių elektrotechninių gaminių atitikties saugos reikalavimams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619CC165"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20206.61</w:t>
                  </w:r>
                </w:p>
              </w:tc>
            </w:tr>
            <w:tr w:rsidR="00B36728" w:rsidRPr="00B36728" w14:paraId="01135E67" w14:textId="77777777" w:rsidTr="00B36728">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7BF908E8"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11</w:t>
                  </w:r>
                </w:p>
              </w:tc>
              <w:tc>
                <w:tcPr>
                  <w:tcW w:w="2232" w:type="dxa"/>
                  <w:tcBorders>
                    <w:top w:val="nil"/>
                    <w:left w:val="nil"/>
                    <w:bottom w:val="single" w:sz="4" w:space="0" w:color="auto"/>
                    <w:right w:val="single" w:sz="4" w:space="0" w:color="auto"/>
                  </w:tcBorders>
                  <w:shd w:val="clear" w:color="auto" w:fill="auto"/>
                  <w:vAlign w:val="center"/>
                  <w:hideMark/>
                </w:tcPr>
                <w:p w14:paraId="1BD7B04F" w14:textId="77777777" w:rsidR="00B36728" w:rsidRPr="00B36728" w:rsidRDefault="00B36728" w:rsidP="00B36728">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 xml:space="preserve">Instaliacijos gaminių ir </w:t>
                  </w:r>
                  <w:proofErr w:type="spellStart"/>
                  <w:r w:rsidRPr="00B36728">
                    <w:rPr>
                      <w:rFonts w:ascii="Calibri Light" w:eastAsia="Times New Roman" w:hAnsi="Calibri Light" w:cs="Calibri Light"/>
                      <w:color w:val="000000"/>
                      <w:sz w:val="16"/>
                      <w:szCs w:val="16"/>
                      <w:lang w:val="lt-LT"/>
                    </w:rPr>
                    <w:t>ilgiklių</w:t>
                  </w:r>
                  <w:proofErr w:type="spellEnd"/>
                  <w:r w:rsidRPr="00B36728">
                    <w:rPr>
                      <w:rFonts w:ascii="Calibri Light" w:eastAsia="Times New Roman" w:hAnsi="Calibri Light" w:cs="Calibri Light"/>
                      <w:color w:val="000000"/>
                      <w:sz w:val="16"/>
                      <w:szCs w:val="16"/>
                      <w:lang w:val="lt-LT"/>
                    </w:rPr>
                    <w:t xml:space="preserve"> atitikties saugos reikalavimams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3C937C46" w14:textId="77777777" w:rsidR="00B36728" w:rsidRPr="00B36728" w:rsidRDefault="00B36728" w:rsidP="00B36728">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27173.55</w:t>
                  </w:r>
                </w:p>
              </w:tc>
            </w:tr>
          </w:tbl>
          <w:p w14:paraId="44328771" w14:textId="62614B5E" w:rsidR="00F52095" w:rsidRPr="0005496C" w:rsidRDefault="00F52095" w:rsidP="0005633C">
            <w:pPr>
              <w:spacing w:after="0" w:line="240" w:lineRule="auto"/>
              <w:rPr>
                <w:rFonts w:ascii="Calibri Light" w:eastAsia="Calibri" w:hAnsi="Calibri Light" w:cs="Calibri Light"/>
                <w:lang w:val="lt-LT"/>
              </w:rPr>
            </w:pPr>
          </w:p>
        </w:tc>
      </w:tr>
      <w:tr w:rsidR="00F52095" w:rsidRPr="0005496C"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05496C"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05496C" w:rsidRDefault="00F52095" w:rsidP="0005633C">
            <w:pPr>
              <w:spacing w:after="0" w:line="240" w:lineRule="auto"/>
              <w:rPr>
                <w:rFonts w:ascii="Calibri Light" w:eastAsia="Calibri" w:hAnsi="Calibri Light" w:cs="Calibri Light"/>
                <w:lang w:val="lt-LT"/>
              </w:rPr>
            </w:pPr>
            <w:r w:rsidRPr="0005496C">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19094CC5" w:rsidR="00F52095" w:rsidRPr="0005496C" w:rsidRDefault="00B36728" w:rsidP="0005633C">
                <w:pPr>
                  <w:spacing w:after="0" w:line="240" w:lineRule="auto"/>
                  <w:rPr>
                    <w:rFonts w:ascii="Calibri Light" w:eastAsia="Calibri" w:hAnsi="Calibri Light" w:cs="Calibri Light"/>
                    <w:color w:val="0070C0"/>
                    <w:lang w:val="lt-LT"/>
                  </w:rPr>
                </w:pPr>
                <w:r w:rsidRPr="0005496C">
                  <w:rPr>
                    <w:rFonts w:ascii="Calibri Light" w:eastAsia="Calibri" w:hAnsi="Calibri Light" w:cs="Calibri Light"/>
                    <w:lang w:val="lt-LT"/>
                  </w:rPr>
                  <w:t>visų pirkimo dalių.</w:t>
                </w:r>
              </w:p>
            </w:sdtContent>
          </w:sdt>
        </w:tc>
      </w:tr>
      <w:tr w:rsidR="00F52095" w:rsidRPr="0005496C"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05496C"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05496C" w:rsidRDefault="00F52095" w:rsidP="002B6319">
            <w:pPr>
              <w:spacing w:after="0" w:line="240" w:lineRule="auto"/>
              <w:rPr>
                <w:rFonts w:ascii="Calibri Light" w:eastAsia="Calibri" w:hAnsi="Calibri Light" w:cs="Calibri Light"/>
                <w:lang w:val="lt-LT"/>
              </w:rPr>
            </w:pPr>
            <w:r w:rsidRPr="0005496C">
              <w:rPr>
                <w:rFonts w:ascii="Calibri Light" w:eastAsia="Calibri" w:hAnsi="Calibri Light" w:cs="Calibri Light"/>
                <w:lang w:val="lt-LT"/>
              </w:rPr>
              <w:t>Maksimal</w:t>
            </w:r>
            <w:r w:rsidR="002B6319" w:rsidRPr="0005496C">
              <w:rPr>
                <w:rFonts w:ascii="Calibri Light" w:eastAsia="Calibri" w:hAnsi="Calibri Light" w:cs="Calibri Light"/>
                <w:lang w:val="lt-LT"/>
              </w:rPr>
              <w:t>us</w:t>
            </w:r>
            <w:r w:rsidRPr="0005496C">
              <w:rPr>
                <w:rFonts w:ascii="Calibri Light" w:eastAsia="Calibri" w:hAnsi="Calibri Light" w:cs="Calibri Light"/>
                <w:lang w:val="lt-LT"/>
              </w:rPr>
              <w:t xml:space="preserve"> pirkimo objekto dalių</w:t>
            </w:r>
            <w:r w:rsidR="002B6319" w:rsidRPr="0005496C">
              <w:rPr>
                <w:rFonts w:ascii="Calibri Light" w:eastAsia="Calibri" w:hAnsi="Calibri Light" w:cs="Calibri Light"/>
                <w:lang w:val="lt-LT"/>
              </w:rPr>
              <w:t xml:space="preserve"> skaičius</w:t>
            </w:r>
            <w:r w:rsidRPr="0005496C">
              <w:rPr>
                <w:rFonts w:ascii="Calibri Light" w:eastAsia="Calibri" w:hAnsi="Calibri Light" w:cs="Calibri Light"/>
                <w:lang w:val="lt-LT"/>
              </w:rPr>
              <w:t>, dėl kurių laimėtoju gali būti n</w:t>
            </w:r>
            <w:r w:rsidR="0005633C" w:rsidRPr="0005496C">
              <w:rPr>
                <w:rFonts w:ascii="Calibri Light" w:eastAsia="Calibri" w:hAnsi="Calibri Light" w:cs="Calibri Light"/>
                <w:lang w:val="lt-LT"/>
              </w:rPr>
              <w:t>ustatomas tas pats tiekėjas bei</w:t>
            </w:r>
            <w:r w:rsidRPr="0005496C">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4FBA2256" w:rsidR="00F52095" w:rsidRPr="0005496C" w:rsidRDefault="00B36728" w:rsidP="0005633C">
                <w:pPr>
                  <w:spacing w:after="0" w:line="240" w:lineRule="auto"/>
                  <w:rPr>
                    <w:rFonts w:ascii="Calibri Light" w:eastAsia="Calibri" w:hAnsi="Calibri Light" w:cs="Calibri Light"/>
                    <w:color w:val="0070C0"/>
                    <w:lang w:val="lt-LT"/>
                  </w:rPr>
                </w:pPr>
                <w:r w:rsidRPr="0005496C">
                  <w:rPr>
                    <w:rFonts w:ascii="Calibri Light" w:eastAsia="Calibri" w:hAnsi="Calibri Light" w:cs="Calibri Light"/>
                    <w:lang w:val="lt-LT"/>
                  </w:rPr>
                  <w:t>11.</w:t>
                </w:r>
              </w:p>
            </w:sdtContent>
          </w:sdt>
        </w:tc>
      </w:tr>
      <w:tr w:rsidR="00F52095" w:rsidRPr="0005496C"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05496C"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05496C" w:rsidRDefault="00F52095" w:rsidP="0005633C">
            <w:pPr>
              <w:spacing w:after="0" w:line="240" w:lineRule="auto"/>
              <w:rPr>
                <w:rFonts w:ascii="Calibri Light" w:eastAsia="Calibri" w:hAnsi="Calibri Light" w:cs="Calibri Light"/>
                <w:lang w:val="lt-LT"/>
              </w:rPr>
            </w:pPr>
            <w:r w:rsidRPr="0005496C">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48CA0A24" w:rsidR="00F52095" w:rsidRPr="0005496C" w:rsidRDefault="00B36728" w:rsidP="0005633C">
                <w:pPr>
                  <w:spacing w:after="0" w:line="240" w:lineRule="auto"/>
                  <w:rPr>
                    <w:rFonts w:ascii="Calibri Light" w:eastAsia="Calibri" w:hAnsi="Calibri Light" w:cs="Calibri Light"/>
                    <w:i/>
                    <w:lang w:val="lt-LT"/>
                  </w:rPr>
                </w:pPr>
                <w:r w:rsidRPr="0005496C">
                  <w:rPr>
                    <w:rFonts w:ascii="Calibri Light" w:eastAsia="Calibri" w:hAnsi="Calibri Light" w:cs="Calibri Light"/>
                    <w:lang w:val="lt-LT"/>
                  </w:rPr>
                  <w:t>Taip.</w:t>
                </w:r>
              </w:p>
            </w:sdtContent>
          </w:sdt>
        </w:tc>
      </w:tr>
    </w:tbl>
    <w:p w14:paraId="47CEC3CA" w14:textId="77777777" w:rsidR="00F52095" w:rsidRPr="0005496C"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05496C"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943634" w:themeColor="accent2" w:themeShade="BF"/>
          <w:lang w:val="lt-LT"/>
        </w:rPr>
      </w:pPr>
      <w:r w:rsidRPr="0005496C">
        <w:rPr>
          <w:rFonts w:ascii="Calibri Light" w:eastAsiaTheme="majorEastAsia" w:hAnsi="Calibri Light" w:cs="Calibri Light"/>
          <w:b/>
          <w:bCs/>
          <w:color w:val="943634" w:themeColor="accent2" w:themeShade="BF"/>
          <w:spacing w:val="4"/>
          <w:lang w:val="lt-LT"/>
        </w:rPr>
        <w:t>TIEKĖJŲ PAŠALINIMO PAGRINDAI</w:t>
      </w:r>
    </w:p>
    <w:p w14:paraId="7ADB1F3A" w14:textId="77777777" w:rsidR="00482726" w:rsidRPr="0005496C"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19C1061E" w:rsidR="00F52095" w:rsidRPr="0005496C"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05496C">
        <w:rPr>
          <w:rFonts w:ascii="Calibri Light" w:hAnsi="Calibri Light" w:cs="Calibri Light"/>
          <w:lang w:val="lt-LT"/>
        </w:rPr>
        <w:t xml:space="preserve">Tiekėjas privalo neturėti 3 lentelėje nustatytų tiekėjo pašalinimo pagrindų. Dėl kiekvieno ūkio subjekto </w:t>
      </w:r>
      <w:r w:rsidRPr="0005496C">
        <w:rPr>
          <w:rFonts w:ascii="Calibri Light" w:hAnsi="Calibri Light" w:cs="Calibri Light"/>
          <w:i/>
          <w:lang w:val="lt-LT"/>
        </w:rPr>
        <w:t xml:space="preserve">(tiekėjas, jungtinės veiklos partneriai [jeigu pasiūlymą teikia ūkio subjektų grupė] ir/ar kiti ūkio subjektai [jeigu jų </w:t>
      </w:r>
      <w:r w:rsidRPr="0005496C">
        <w:rPr>
          <w:rFonts w:ascii="Calibri Light" w:hAnsi="Calibri Light" w:cs="Calibri Light"/>
          <w:i/>
          <w:noProof/>
          <w:lang w:val="lt-LT"/>
        </w:rPr>
        <w:t>pajėgumais</w:t>
      </w:r>
      <w:r w:rsidRPr="0005496C">
        <w:rPr>
          <w:rFonts w:ascii="Calibri Light" w:hAnsi="Calibri Light" w:cs="Calibri Light"/>
          <w:i/>
          <w:lang w:val="lt-LT"/>
        </w:rPr>
        <w:t xml:space="preserve"> remiamasi])</w:t>
      </w:r>
      <w:r w:rsidRPr="0005496C">
        <w:rPr>
          <w:rFonts w:ascii="Calibri Light" w:hAnsi="Calibri Light" w:cs="Calibri Light"/>
          <w:lang w:val="lt-LT"/>
        </w:rPr>
        <w:t xml:space="preserve"> </w:t>
      </w:r>
      <w:r w:rsidR="00951922" w:rsidRPr="0005496C">
        <w:rPr>
          <w:rFonts w:ascii="Calibri Light" w:hAnsi="Calibri Light" w:cs="Calibri Light"/>
          <w:lang w:val="lt-LT"/>
        </w:rPr>
        <w:t xml:space="preserve">ir subtiekėjai [jeigu pirkimo dokumentuose jiems atskirai nustatomi tokie reikalavimai] </w:t>
      </w:r>
      <w:r w:rsidRPr="0005496C">
        <w:rPr>
          <w:rFonts w:ascii="Calibri Light" w:hAnsi="Calibri Light" w:cs="Calibri Light"/>
          <w:lang w:val="lt-LT"/>
        </w:rPr>
        <w:t>atskirai turi pateikti tų ūkio subjektų tinkamai užpildytą ir pasirašytą EBVPD (žr. 5</w:t>
      </w:r>
      <w:r w:rsidR="00BB2CA2" w:rsidRPr="0005496C">
        <w:rPr>
          <w:rFonts w:ascii="Calibri Light" w:hAnsi="Calibri Light" w:cs="Calibri Light"/>
          <w:lang w:val="lt-LT"/>
        </w:rPr>
        <w:t xml:space="preserve"> VVTAT </w:t>
      </w:r>
      <w:r w:rsidRPr="0005496C">
        <w:rPr>
          <w:rFonts w:ascii="Calibri Light" w:hAnsi="Calibri Light" w:cs="Calibri Light"/>
          <w:lang w:val="lt-LT"/>
        </w:rPr>
        <w:t>PD EBPVD)</w:t>
      </w:r>
      <w:r w:rsidR="00AF24A9" w:rsidRPr="0005496C">
        <w:rPr>
          <w:rFonts w:ascii="Calibri Light" w:hAnsi="Calibri Light" w:cs="Calibri Light"/>
          <w:lang w:val="lt-LT"/>
        </w:rPr>
        <w:t xml:space="preserve"> bei </w:t>
      </w:r>
      <w:r w:rsidR="009F2805" w:rsidRPr="0005496C">
        <w:rPr>
          <w:rFonts w:ascii="Calibri Light" w:hAnsi="Calibri Light" w:cs="Calibri Light"/>
          <w:lang w:val="lt-LT"/>
        </w:rPr>
        <w:t>Tiekėjo d</w:t>
      </w:r>
      <w:r w:rsidR="00AF24A9" w:rsidRPr="0005496C">
        <w:rPr>
          <w:rFonts w:ascii="Calibri Light" w:hAnsi="Calibri Light" w:cs="Calibri Light"/>
          <w:lang w:val="lt-LT"/>
        </w:rPr>
        <w:t>eklaraciją  (</w:t>
      </w:r>
      <w:r w:rsidR="009F2805" w:rsidRPr="0005496C">
        <w:rPr>
          <w:rFonts w:ascii="Calibri Light" w:hAnsi="Calibri Light" w:cs="Calibri Light"/>
          <w:lang w:val="lt-LT"/>
        </w:rPr>
        <w:t>dokumentą „</w:t>
      </w:r>
      <w:r w:rsidR="00AF24A9" w:rsidRPr="0005496C">
        <w:rPr>
          <w:rFonts w:ascii="Calibri Light" w:hAnsi="Calibri Light" w:cs="Calibri Light"/>
          <w:lang w:val="lt-LT"/>
        </w:rPr>
        <w:t>7</w:t>
      </w:r>
      <w:r w:rsidR="00BB2CA2" w:rsidRPr="0005496C">
        <w:rPr>
          <w:rFonts w:ascii="Calibri Light" w:hAnsi="Calibri Light" w:cs="Calibri Light"/>
          <w:lang w:val="lt-LT"/>
        </w:rPr>
        <w:t xml:space="preserve"> VVTAT </w:t>
      </w:r>
      <w:r w:rsidR="00AF24A9" w:rsidRPr="0005496C">
        <w:rPr>
          <w:rFonts w:ascii="Calibri Light" w:hAnsi="Calibri Light" w:cs="Calibri Light"/>
          <w:lang w:val="lt-LT"/>
        </w:rPr>
        <w:t>PD Tiekėjo deklaracija</w:t>
      </w:r>
      <w:r w:rsidR="009F2805" w:rsidRPr="0005496C">
        <w:rPr>
          <w:rFonts w:ascii="Calibri Light" w:hAnsi="Calibri Light" w:cs="Calibri Light"/>
          <w:lang w:val="lt-LT"/>
        </w:rPr>
        <w:t>“</w:t>
      </w:r>
      <w:r w:rsidR="00AF24A9" w:rsidRPr="0005496C">
        <w:rPr>
          <w:rFonts w:ascii="Calibri Light" w:hAnsi="Calibri Light" w:cs="Calibri Light"/>
          <w:lang w:val="lt-LT"/>
        </w:rPr>
        <w:t>)</w:t>
      </w:r>
      <w:r w:rsidR="002C25B6" w:rsidRPr="0005496C">
        <w:rPr>
          <w:rFonts w:ascii="Calibri Light" w:hAnsi="Calibri Light" w:cs="Calibri Light"/>
          <w:lang w:val="lt-LT"/>
        </w:rPr>
        <w:t>.</w:t>
      </w:r>
    </w:p>
    <w:p w14:paraId="5E7F3378" w14:textId="4752A708" w:rsidR="00F52095" w:rsidRPr="0005496C" w:rsidRDefault="00F52095" w:rsidP="00556361">
      <w:pPr>
        <w:spacing w:before="60" w:after="60" w:line="240" w:lineRule="auto"/>
        <w:rPr>
          <w:rFonts w:ascii="Calibri Light" w:hAnsi="Calibri Light" w:cs="Calibri Light"/>
          <w:b/>
          <w:lang w:val="lt-LT"/>
        </w:rPr>
      </w:pPr>
      <w:r w:rsidRPr="0005496C">
        <w:rPr>
          <w:rFonts w:ascii="Calibri Light" w:hAnsi="Calibri Light" w:cs="Calibri Light"/>
          <w:b/>
          <w:lang w:val="lt-LT"/>
        </w:rPr>
        <w:t>3 lentelė. Tiekėj</w:t>
      </w:r>
      <w:r w:rsidR="002B6319" w:rsidRPr="0005496C">
        <w:rPr>
          <w:rFonts w:ascii="Calibri Light" w:hAnsi="Calibri Light" w:cs="Calibri Light"/>
          <w:b/>
          <w:lang w:val="lt-LT"/>
        </w:rPr>
        <w:t>o</w:t>
      </w:r>
      <w:r w:rsidRPr="0005496C">
        <w:rPr>
          <w:rFonts w:ascii="Calibri Light" w:hAnsi="Calibri Light" w:cs="Calibri Light"/>
          <w:b/>
          <w:lang w:val="lt-LT"/>
        </w:rPr>
        <w:t xml:space="preserve"> pašalinamo pagrindai</w:t>
      </w:r>
      <w:r w:rsidR="00AD1ED7" w:rsidRPr="0005496C">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CB5686" w14:paraId="10872366"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05496C" w:rsidRDefault="004539C4" w:rsidP="00F33D65">
            <w:pPr>
              <w:pStyle w:val="Betarp"/>
              <w:ind w:left="32"/>
              <w:jc w:val="center"/>
              <w:rPr>
                <w:rFonts w:ascii="Calibri Light" w:hAnsi="Calibri Light" w:cs="Calibri Light"/>
                <w:b/>
                <w:bCs/>
                <w:sz w:val="18"/>
                <w:szCs w:val="18"/>
                <w:lang w:val="lt-LT"/>
              </w:rPr>
            </w:pPr>
            <w:r w:rsidRPr="0005496C">
              <w:rPr>
                <w:rFonts w:ascii="Calibri Light" w:hAnsi="Calibri Light" w:cs="Calibri Light"/>
                <w:b/>
                <w:bCs/>
                <w:sz w:val="18"/>
                <w:szCs w:val="18"/>
                <w:lang w:val="lt-LT"/>
              </w:rPr>
              <w:lastRenderedPageBreak/>
              <w:t>Eil. Nr.</w:t>
            </w: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05496C" w:rsidRDefault="004539C4" w:rsidP="00F33D65">
            <w:pPr>
              <w:pStyle w:val="Betarp"/>
              <w:jc w:val="center"/>
              <w:rPr>
                <w:rFonts w:ascii="Calibri Light" w:hAnsi="Calibri Light" w:cs="Calibri Light"/>
                <w:bCs/>
                <w:sz w:val="18"/>
                <w:szCs w:val="18"/>
                <w:lang w:val="lt-LT"/>
              </w:rPr>
            </w:pPr>
            <w:r w:rsidRPr="0005496C">
              <w:rPr>
                <w:rFonts w:ascii="Calibri Light" w:hAnsi="Calibri Light" w:cs="Calibri Light"/>
                <w:b/>
                <w:sz w:val="18"/>
                <w:szCs w:val="18"/>
                <w:lang w:val="lt-LT"/>
              </w:rPr>
              <w:t>Tiekėjo pašalinimo pagrindai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05496C" w:rsidRDefault="004539C4" w:rsidP="00F33D65">
            <w:pPr>
              <w:pStyle w:val="Betarp"/>
              <w:jc w:val="center"/>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t xml:space="preserve">VPĮ straipsnis,  dalis, punktas bei EBVPD formos dalis pildymui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05496C" w:rsidRDefault="004539C4" w:rsidP="00F33D65">
            <w:pPr>
              <w:pStyle w:val="Betarp"/>
              <w:jc w:val="center"/>
              <w:rPr>
                <w:rFonts w:ascii="Calibri Light" w:hAnsi="Calibri Light" w:cs="Calibri Light"/>
                <w:bCs/>
                <w:iCs/>
                <w:sz w:val="18"/>
                <w:szCs w:val="18"/>
                <w:lang w:val="lt-LT"/>
              </w:rPr>
            </w:pPr>
            <w:r w:rsidRPr="0005496C">
              <w:rPr>
                <w:rFonts w:ascii="Calibri Light" w:hAnsi="Calibri Light" w:cs="Calibri Light"/>
                <w:b/>
                <w:sz w:val="18"/>
                <w:szCs w:val="18"/>
                <w:lang w:val="lt-LT"/>
              </w:rPr>
              <w:t>Pašalinimo pagrindų nebuvimą įrodantys dokumentai</w:t>
            </w:r>
          </w:p>
        </w:tc>
      </w:tr>
      <w:tr w:rsidR="004539C4" w:rsidRPr="00CB5686" w14:paraId="0CDD3442"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05496C" w:rsidRDefault="004539C4" w:rsidP="004539C4">
            <w:pPr>
              <w:pStyle w:val="Betarp"/>
              <w:numPr>
                <w:ilvl w:val="0"/>
                <w:numId w:val="36"/>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1) dalyvavimą nusikalstamame susivienijime, jo organizavimą ar vadovavimą jam;</w:t>
            </w:r>
          </w:p>
          <w:p w14:paraId="551F46A7"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2) kyšininkavimą, prekybą poveikiu, papirkimą;</w:t>
            </w:r>
          </w:p>
          <w:p w14:paraId="2BE664C3"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4) nusikalstamą bankrotą;</w:t>
            </w:r>
          </w:p>
          <w:p w14:paraId="624D0478"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5) teroristinį ir su teroristine veikla susijusį nusikaltimą;</w:t>
            </w:r>
          </w:p>
          <w:p w14:paraId="3FB1605C"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6) nusikalstamu būdu gauto turto legalizavimą;</w:t>
            </w:r>
          </w:p>
          <w:p w14:paraId="12CA916D"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7) prekybą žmonėmis, vaiko pirkimą arba pardavimą;</w:t>
            </w:r>
          </w:p>
          <w:p w14:paraId="0039BA93"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05496C" w:rsidRDefault="004539C4" w:rsidP="00F33D65">
            <w:pPr>
              <w:pStyle w:val="Betarp"/>
              <w:rPr>
                <w:rFonts w:ascii="Calibri Light" w:hAnsi="Calibri Light" w:cs="Calibri Light"/>
                <w:b/>
                <w:bCs/>
                <w:sz w:val="18"/>
                <w:szCs w:val="18"/>
                <w:lang w:val="lt-LT"/>
              </w:rPr>
            </w:pPr>
          </w:p>
          <w:p w14:paraId="2E3E5A3C"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05496C" w:rsidRDefault="004539C4" w:rsidP="00F33D65">
            <w:pPr>
              <w:pStyle w:val="Betarp"/>
              <w:rPr>
                <w:rFonts w:ascii="Calibri Light" w:hAnsi="Calibri Light" w:cs="Calibri Light"/>
                <w:bCs/>
                <w:color w:val="000000" w:themeColor="text1"/>
                <w:sz w:val="18"/>
                <w:szCs w:val="18"/>
                <w:lang w:val="lt-LT"/>
              </w:rPr>
            </w:pPr>
            <w:r w:rsidRPr="0005496C">
              <w:rPr>
                <w:rFonts w:ascii="Calibri Light" w:hAnsi="Calibri Light" w:cs="Calibri Light"/>
                <w:bCs/>
                <w:sz w:val="18"/>
                <w:szCs w:val="18"/>
                <w:lang w:val="lt-LT"/>
              </w:rPr>
              <w:t xml:space="preserve">1) tiekėjo, kuris yra fizinis asmuo, per pastaruosius 5 metus buvo </w:t>
            </w:r>
            <w:r w:rsidRPr="0005496C">
              <w:rPr>
                <w:rFonts w:ascii="Calibri Light" w:hAnsi="Calibri Light" w:cs="Calibri Light"/>
                <w:bCs/>
                <w:sz w:val="18"/>
                <w:szCs w:val="18"/>
                <w:lang w:val="lt-LT"/>
              </w:rPr>
              <w:lastRenderedPageBreak/>
              <w:t xml:space="preserve">priimtas ir įsiteisėjęs </w:t>
            </w:r>
            <w:r w:rsidRPr="0005496C">
              <w:rPr>
                <w:rFonts w:ascii="Calibri Light" w:hAnsi="Calibri Light" w:cs="Calibri Light"/>
                <w:bCs/>
                <w:color w:val="000000" w:themeColor="text1"/>
                <w:sz w:val="18"/>
                <w:szCs w:val="18"/>
                <w:lang w:val="lt-LT"/>
              </w:rPr>
              <w:t>apkaltinamasis teismo nuosprendis ir šis asmuo turi neišnykusį ar nepanaikintą teistumą;</w:t>
            </w:r>
          </w:p>
          <w:p w14:paraId="2B6DFA85" w14:textId="77777777" w:rsidR="004539C4" w:rsidRPr="0005496C" w:rsidRDefault="004539C4" w:rsidP="00F33D65">
            <w:pPr>
              <w:pStyle w:val="Betarp"/>
              <w:rPr>
                <w:rFonts w:ascii="Calibri Light" w:hAnsi="Calibri Light" w:cs="Calibri Light"/>
                <w:b/>
                <w:bCs/>
                <w:color w:val="000000" w:themeColor="text1"/>
                <w:sz w:val="18"/>
                <w:szCs w:val="18"/>
                <w:lang w:val="lt-LT"/>
              </w:rPr>
            </w:pPr>
          </w:p>
          <w:p w14:paraId="3CD28A12" w14:textId="54AA75FE" w:rsidR="004539C4" w:rsidRPr="0005496C" w:rsidRDefault="004539C4" w:rsidP="00F33D65">
            <w:pPr>
              <w:pStyle w:val="Betarp"/>
              <w:rPr>
                <w:rFonts w:ascii="Calibri Light" w:hAnsi="Calibri Light" w:cs="Calibri Light"/>
                <w:color w:val="000000" w:themeColor="text1"/>
                <w:sz w:val="18"/>
                <w:szCs w:val="18"/>
                <w:lang w:val="lt-LT"/>
              </w:rPr>
            </w:pPr>
            <w:r w:rsidRPr="0005496C">
              <w:rPr>
                <w:rFonts w:ascii="Calibri Light" w:hAnsi="Calibri Light" w:cs="Calibri Light"/>
                <w:color w:val="000000" w:themeColor="text1"/>
                <w:sz w:val="18"/>
                <w:szCs w:val="18"/>
                <w:lang w:val="lt-LT"/>
              </w:rPr>
              <w:t>2) tiekėjo, kuris yra juridinis asmuo, kita organizacija ar jos </w:t>
            </w:r>
            <w:r w:rsidRPr="0005496C">
              <w:rPr>
                <w:rFonts w:ascii="Calibri Light" w:hAnsi="Calibri Light" w:cs="Calibri Light"/>
                <w:b/>
                <w:bCs/>
                <w:color w:val="000000" w:themeColor="text1"/>
                <w:sz w:val="18"/>
                <w:szCs w:val="18"/>
                <w:lang w:val="lt-LT"/>
              </w:rPr>
              <w:t>struktūrinis</w:t>
            </w:r>
            <w:r w:rsidRPr="0005496C">
              <w:rPr>
                <w:rFonts w:ascii="Calibri Light" w:hAnsi="Calibri Light" w:cs="Calibri Light"/>
                <w:color w:val="000000" w:themeColor="text1"/>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31D61A" w14:textId="77777777" w:rsidR="004539C4" w:rsidRPr="0005496C" w:rsidRDefault="004539C4" w:rsidP="00F33D65">
            <w:pPr>
              <w:pStyle w:val="Betarp"/>
              <w:rPr>
                <w:rFonts w:ascii="Calibri Light" w:hAnsi="Calibri Light" w:cs="Calibri Light"/>
                <w:color w:val="000000" w:themeColor="text1"/>
                <w:sz w:val="18"/>
                <w:szCs w:val="18"/>
                <w:lang w:val="lt-LT"/>
              </w:rPr>
            </w:pPr>
          </w:p>
          <w:p w14:paraId="7C523168" w14:textId="638413C5"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color w:val="000000" w:themeColor="text1"/>
                <w:sz w:val="18"/>
                <w:szCs w:val="18"/>
                <w:lang w:val="lt-LT"/>
              </w:rPr>
              <w:t xml:space="preserve">3) tiekėjo, kuris yra juridinis asmuo, kita organizacija </w:t>
            </w:r>
            <w:r w:rsidRPr="0005496C">
              <w:rPr>
                <w:rFonts w:ascii="Calibri Light" w:hAnsi="Calibri Light" w:cs="Calibri Light"/>
                <w:bCs/>
                <w:sz w:val="18"/>
                <w:szCs w:val="18"/>
                <w:lang w:val="lt-LT"/>
              </w:rPr>
              <w:t xml:space="preserve">ar jos </w:t>
            </w:r>
            <w:r w:rsidRPr="0005496C">
              <w:rPr>
                <w:rFonts w:ascii="Calibri Light" w:hAnsi="Calibri Light" w:cs="Calibri Light"/>
                <w:b/>
                <w:sz w:val="18"/>
                <w:szCs w:val="18"/>
                <w:lang w:val="lt-LT"/>
              </w:rPr>
              <w:t>struktūrinis</w:t>
            </w:r>
            <w:r w:rsidRPr="0005496C">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lastRenderedPageBreak/>
              <w:t>VPĮ 46 straipsnio 1 dalis</w:t>
            </w:r>
          </w:p>
          <w:p w14:paraId="0CC42B29" w14:textId="77777777" w:rsidR="004539C4" w:rsidRPr="0005496C" w:rsidRDefault="004539C4" w:rsidP="00F33D65">
            <w:pPr>
              <w:pStyle w:val="Betarp"/>
              <w:rPr>
                <w:rFonts w:ascii="Calibri Light" w:eastAsia="Yu Mincho" w:hAnsi="Calibri Light" w:cs="Calibri Light"/>
                <w:sz w:val="18"/>
                <w:szCs w:val="18"/>
                <w:lang w:val="lt-LT"/>
              </w:rPr>
            </w:pPr>
          </w:p>
          <w:p w14:paraId="5CB86D2E"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 III dalies A1-A6 punktai</w:t>
            </w:r>
          </w:p>
          <w:p w14:paraId="2A415AC6" w14:textId="77777777" w:rsidR="004539C4" w:rsidRPr="0005496C" w:rsidRDefault="004539C4" w:rsidP="00F33D65">
            <w:pPr>
              <w:pStyle w:val="Betarp"/>
              <w:rPr>
                <w:rFonts w:ascii="Calibri Light" w:eastAsia="Yu Mincho" w:hAnsi="Calibri Light" w:cs="Calibri Light"/>
                <w:sz w:val="18"/>
                <w:szCs w:val="18"/>
                <w:lang w:val="lt-LT"/>
              </w:rPr>
            </w:pPr>
          </w:p>
          <w:p w14:paraId="28442856"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 III dalies D1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reikalaujama:</w:t>
            </w:r>
          </w:p>
          <w:p w14:paraId="08E29214" w14:textId="77777777" w:rsidR="004539C4" w:rsidRPr="0005496C" w:rsidRDefault="004539C4" w:rsidP="004539C4">
            <w:pPr>
              <w:pStyle w:val="Betarp"/>
              <w:numPr>
                <w:ilvl w:val="0"/>
                <w:numId w:val="35"/>
              </w:numPr>
              <w:ind w:left="314"/>
              <w:rPr>
                <w:rFonts w:ascii="Calibri Light" w:hAnsi="Calibri Light" w:cs="Calibri Light"/>
                <w:b/>
                <w:bCs/>
                <w:sz w:val="18"/>
                <w:szCs w:val="18"/>
                <w:lang w:val="lt-LT"/>
              </w:rPr>
            </w:pPr>
            <w:r w:rsidRPr="0005496C">
              <w:rPr>
                <w:rFonts w:ascii="Calibri Light" w:hAnsi="Calibri Light" w:cs="Calibri Light"/>
                <w:sz w:val="18"/>
                <w:szCs w:val="18"/>
                <w:lang w:val="lt-LT"/>
              </w:rPr>
              <w:t>išrašo iš teismo sprendimo arba</w:t>
            </w:r>
          </w:p>
          <w:p w14:paraId="770AB0AD" w14:textId="77777777" w:rsidR="004539C4" w:rsidRPr="0005496C" w:rsidRDefault="004539C4" w:rsidP="004539C4">
            <w:pPr>
              <w:pStyle w:val="Betarp"/>
              <w:numPr>
                <w:ilvl w:val="0"/>
                <w:numId w:val="35"/>
              </w:numPr>
              <w:ind w:left="314"/>
              <w:rPr>
                <w:rFonts w:ascii="Calibri Light" w:hAnsi="Calibri Light" w:cs="Calibri Light"/>
                <w:b/>
                <w:bCs/>
                <w:sz w:val="18"/>
                <w:szCs w:val="18"/>
                <w:lang w:val="lt-LT"/>
              </w:rPr>
            </w:pPr>
            <w:r w:rsidRPr="0005496C">
              <w:rPr>
                <w:rFonts w:ascii="Calibri Light" w:hAnsi="Calibri Light" w:cs="Calibri Light"/>
                <w:sz w:val="18"/>
                <w:szCs w:val="18"/>
                <w:lang w:val="lt-LT"/>
              </w:rPr>
              <w:t>Informatikos ir ryšių departamento prie Vidaus reikalų ministerijos pažymos, arba</w:t>
            </w:r>
          </w:p>
          <w:p w14:paraId="7028CB84" w14:textId="77777777" w:rsidR="004539C4" w:rsidRPr="0005496C" w:rsidRDefault="004539C4" w:rsidP="004539C4">
            <w:pPr>
              <w:pStyle w:val="Betarp"/>
              <w:numPr>
                <w:ilvl w:val="0"/>
                <w:numId w:val="35"/>
              </w:numPr>
              <w:ind w:left="314"/>
              <w:rPr>
                <w:rFonts w:ascii="Calibri Light" w:hAnsi="Calibri Light" w:cs="Calibri Light"/>
                <w:b/>
                <w:bCs/>
                <w:sz w:val="18"/>
                <w:szCs w:val="18"/>
                <w:lang w:val="lt-LT"/>
              </w:rPr>
            </w:pPr>
            <w:r w:rsidRPr="0005496C">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05496C" w:rsidRDefault="004539C4" w:rsidP="00F33D65">
            <w:pPr>
              <w:pStyle w:val="Betarp"/>
              <w:rPr>
                <w:rFonts w:ascii="Calibri Light" w:hAnsi="Calibri Light" w:cs="Calibri Light"/>
                <w:sz w:val="18"/>
                <w:szCs w:val="18"/>
                <w:lang w:val="lt-LT"/>
              </w:rPr>
            </w:pPr>
          </w:p>
          <w:p w14:paraId="7275CA9C"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ne Lietuvoje įsteigtų subjektų reikalaujama:</w:t>
            </w:r>
          </w:p>
          <w:p w14:paraId="2BEAAF2B" w14:textId="77777777" w:rsidR="004539C4" w:rsidRPr="0005496C" w:rsidRDefault="004539C4" w:rsidP="004539C4">
            <w:pPr>
              <w:pStyle w:val="Betarp"/>
              <w:numPr>
                <w:ilvl w:val="0"/>
                <w:numId w:val="35"/>
              </w:numPr>
              <w:ind w:left="314"/>
              <w:rPr>
                <w:rFonts w:ascii="Calibri Light" w:hAnsi="Calibri Light" w:cs="Calibri Light"/>
                <w:b/>
                <w:bCs/>
                <w:sz w:val="18"/>
                <w:szCs w:val="18"/>
                <w:lang w:val="lt-LT"/>
              </w:rPr>
            </w:pPr>
            <w:r w:rsidRPr="0005496C">
              <w:rPr>
                <w:rFonts w:ascii="Calibri Light" w:hAnsi="Calibri Light" w:cs="Calibri Light"/>
                <w:sz w:val="18"/>
                <w:szCs w:val="18"/>
                <w:lang w:val="lt-LT"/>
              </w:rPr>
              <w:t>atitinkamos užsienio šalies institucijos dokumento</w:t>
            </w:r>
            <w:r w:rsidRPr="0005496C">
              <w:rPr>
                <w:rStyle w:val="Puslapioinaosnuoroda"/>
                <w:rFonts w:ascii="Calibri Light" w:hAnsi="Calibri Light" w:cs="Calibri Light"/>
                <w:sz w:val="18"/>
                <w:szCs w:val="18"/>
                <w:lang w:val="lt-LT"/>
              </w:rPr>
              <w:footnoteReference w:id="1"/>
            </w:r>
            <w:r w:rsidRPr="0005496C">
              <w:rPr>
                <w:rFonts w:ascii="Calibri Light" w:hAnsi="Calibri Light" w:cs="Calibri Light"/>
                <w:sz w:val="18"/>
                <w:szCs w:val="18"/>
                <w:lang w:val="lt-LT"/>
              </w:rPr>
              <w:t>.</w:t>
            </w:r>
          </w:p>
          <w:p w14:paraId="654EDF0F" w14:textId="77777777" w:rsidR="004539C4" w:rsidRPr="0005496C" w:rsidRDefault="004539C4" w:rsidP="00F33D65">
            <w:pPr>
              <w:pStyle w:val="Betarp"/>
              <w:rPr>
                <w:rFonts w:ascii="Calibri Light" w:hAnsi="Calibri Light" w:cs="Calibri Light"/>
                <w:sz w:val="18"/>
                <w:szCs w:val="18"/>
                <w:lang w:val="lt-LT"/>
              </w:rPr>
            </w:pPr>
          </w:p>
          <w:p w14:paraId="1DD02582" w14:textId="6E1B8B8A" w:rsidR="004539C4" w:rsidRPr="0005496C" w:rsidRDefault="004539C4" w:rsidP="00F33D65">
            <w:pPr>
              <w:pStyle w:val="Betarp"/>
              <w:rPr>
                <w:rFonts w:ascii="Calibri Light" w:hAnsi="Calibri Light" w:cs="Calibri Light"/>
                <w:color w:val="7030A0"/>
                <w:sz w:val="18"/>
                <w:szCs w:val="18"/>
                <w:lang w:val="lt-LT"/>
              </w:rPr>
            </w:pPr>
            <w:r w:rsidRPr="0005496C">
              <w:rPr>
                <w:rFonts w:ascii="Calibri Light" w:hAnsi="Calibri Light" w:cs="Calibri Light"/>
                <w:sz w:val="18"/>
                <w:szCs w:val="18"/>
                <w:lang w:val="lt-LT"/>
              </w:rPr>
              <w:t xml:space="preserve">Nurodyti dokumentai turi būti išduoti ne anksčiau kaip 180 dienų iki </w:t>
            </w:r>
            <w:r w:rsidRPr="0005496C">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05496C">
              <w:rPr>
                <w:rFonts w:ascii="Calibri Light" w:eastAsia="Times New Roman" w:hAnsi="Calibri Light" w:cs="Calibri Light"/>
                <w:sz w:val="18"/>
                <w:szCs w:val="18"/>
                <w:lang w:val="lt-LT"/>
              </w:rPr>
              <w:t>umentus</w:t>
            </w:r>
            <w:r w:rsidRPr="0005496C">
              <w:rPr>
                <w:rFonts w:ascii="Calibri Light" w:hAnsi="Calibri Light" w:cs="Calibri Light"/>
                <w:sz w:val="18"/>
                <w:szCs w:val="18"/>
                <w:lang w:val="lt-LT"/>
              </w:rPr>
              <w:t xml:space="preserve">. </w:t>
            </w:r>
          </w:p>
          <w:p w14:paraId="553BA4A6" w14:textId="77777777" w:rsidR="004539C4" w:rsidRPr="0005496C" w:rsidRDefault="004539C4" w:rsidP="00F33D65">
            <w:pPr>
              <w:pStyle w:val="Betarp"/>
              <w:rPr>
                <w:rFonts w:ascii="Calibri Light" w:hAnsi="Calibri Light" w:cs="Calibri Light"/>
                <w:b/>
                <w:bCs/>
                <w:sz w:val="18"/>
                <w:szCs w:val="18"/>
                <w:lang w:val="lt-LT"/>
              </w:rPr>
            </w:pPr>
          </w:p>
          <w:p w14:paraId="27A8AC0D" w14:textId="7178A1D9" w:rsidR="004539C4" w:rsidRPr="0005496C" w:rsidRDefault="004539C4" w:rsidP="00B36728">
            <w:pPr>
              <w:pStyle w:val="Betarp"/>
              <w:rPr>
                <w:rFonts w:ascii="Calibri Light" w:hAnsi="Calibri Light" w:cs="Calibri Light"/>
                <w:bCs/>
                <w:sz w:val="18"/>
                <w:szCs w:val="18"/>
                <w:lang w:val="lt-LT"/>
              </w:rPr>
            </w:pPr>
            <w:r w:rsidRPr="0005496C">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F7FDE" w:rsidRPr="00CF7FDE" w14:paraId="6A10A544"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1FFF1" w14:textId="77777777" w:rsidR="00CF7FDE" w:rsidRPr="0005496C" w:rsidRDefault="00CF7FDE" w:rsidP="00CF7FDE">
            <w:pPr>
              <w:pStyle w:val="Betarp"/>
              <w:numPr>
                <w:ilvl w:val="0"/>
                <w:numId w:val="36"/>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4A854" w14:textId="46B1718C" w:rsidR="00CF7FDE" w:rsidRPr="00CF7FDE" w:rsidRDefault="00CF7FDE" w:rsidP="00CF7FDE">
            <w:pPr>
              <w:pStyle w:val="Betarp"/>
              <w:rPr>
                <w:rFonts w:ascii="Calibri Light" w:hAnsi="Calibri Light" w:cs="Calibri Light"/>
                <w:bCs/>
                <w:sz w:val="18"/>
                <w:szCs w:val="18"/>
                <w:lang w:val="lt-LT"/>
              </w:rPr>
            </w:pPr>
            <w:r w:rsidRPr="00CF7FDE">
              <w:rPr>
                <w:rFonts w:ascii="Calibri Light" w:hAnsi="Calibri Light" w:cs="Calibri Light"/>
                <w:bCs/>
                <w:sz w:val="18"/>
                <w:szCs w:val="18"/>
                <w:lang w:val="lt-LT"/>
              </w:rPr>
              <w:t>Tiekėjas yra neatlikęs jam paskirtos baudžiamojo poveikio priemonės – uždraudimo juridiniam asmeniui dalyvauti viešuosiuose pirkimuose.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B162B" w14:textId="77777777" w:rsidR="00CF7FDE" w:rsidRPr="00CF7FDE" w:rsidRDefault="00CF7FDE" w:rsidP="00CF7FDE">
            <w:pPr>
              <w:pStyle w:val="Betarp"/>
              <w:rPr>
                <w:rFonts w:ascii="Calibri Light" w:hAnsi="Calibri Light" w:cs="Calibri Light"/>
                <w:b/>
                <w:sz w:val="18"/>
                <w:szCs w:val="18"/>
                <w:lang w:val="lt-LT"/>
              </w:rPr>
            </w:pPr>
            <w:r w:rsidRPr="00CF7FDE">
              <w:rPr>
                <w:rFonts w:ascii="Calibri Light" w:hAnsi="Calibri Light" w:cs="Calibri Light"/>
                <w:b/>
                <w:sz w:val="18"/>
                <w:szCs w:val="18"/>
                <w:lang w:val="lt-LT"/>
              </w:rPr>
              <w:t>VPĮ 46 straipsnio 2¹ dalis</w:t>
            </w:r>
          </w:p>
          <w:p w14:paraId="73DE548C" w14:textId="77777777" w:rsidR="00CF7FDE" w:rsidRPr="00CF7FDE" w:rsidRDefault="00CF7FDE" w:rsidP="00CF7FDE">
            <w:pPr>
              <w:pStyle w:val="Betarp"/>
              <w:rPr>
                <w:rFonts w:ascii="Calibri Light" w:hAnsi="Calibri Light" w:cs="Calibri Light"/>
                <w:bCs/>
                <w:sz w:val="18"/>
                <w:szCs w:val="18"/>
                <w:lang w:val="lt-LT"/>
              </w:rPr>
            </w:pPr>
          </w:p>
          <w:p w14:paraId="308A67F2" w14:textId="335E727A" w:rsidR="00CF7FDE" w:rsidRPr="00CF7FDE" w:rsidRDefault="00CF7FDE" w:rsidP="00CF7FDE">
            <w:pPr>
              <w:pStyle w:val="Betarp"/>
              <w:rPr>
                <w:rFonts w:ascii="Calibri Light" w:hAnsi="Calibri Light" w:cs="Calibri Light"/>
                <w:bCs/>
                <w:sz w:val="18"/>
                <w:szCs w:val="18"/>
                <w:lang w:val="lt-LT"/>
              </w:rPr>
            </w:pPr>
            <w:r w:rsidRPr="00CF7FDE">
              <w:rPr>
                <w:rFonts w:ascii="Calibri Light" w:hAnsi="Calibri Light" w:cs="Calibri Light"/>
                <w:bCs/>
                <w:sz w:val="18"/>
                <w:szCs w:val="18"/>
                <w:lang w:val="lt-LT"/>
              </w:rPr>
              <w:t>EBVPD III dalies D2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2890D" w14:textId="09BD6C6C" w:rsidR="00CF7FDE" w:rsidRPr="00CF7FDE" w:rsidRDefault="00CF7FDE" w:rsidP="00CF7FDE">
            <w:pPr>
              <w:pStyle w:val="Betarp"/>
              <w:rPr>
                <w:rFonts w:ascii="Calibri Light" w:hAnsi="Calibri Light" w:cs="Calibri Light"/>
                <w:bCs/>
                <w:sz w:val="18"/>
                <w:szCs w:val="18"/>
                <w:lang w:val="lt-LT"/>
              </w:rPr>
            </w:pPr>
            <w:r w:rsidRPr="00CF7FDE">
              <w:rPr>
                <w:rFonts w:ascii="Calibri Light" w:hAnsi="Calibri Light" w:cs="Calibri Light"/>
                <w:bCs/>
                <w:sz w:val="18"/>
                <w:szCs w:val="18"/>
                <w:lang w:val="lt-LT"/>
              </w:rPr>
              <w:t>Iš Lietuvoje įsteigtų subjektų įrodančių dokumentų nereikalaujama. Užtenka pateikto EBVPD.</w:t>
            </w:r>
          </w:p>
        </w:tc>
      </w:tr>
      <w:tr w:rsidR="004539C4" w:rsidRPr="00CB5686" w14:paraId="13F2AAB2"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05496C" w:rsidRDefault="004539C4" w:rsidP="004539C4">
            <w:pPr>
              <w:pStyle w:val="Betarp"/>
              <w:numPr>
                <w:ilvl w:val="0"/>
                <w:numId w:val="36"/>
              </w:numPr>
              <w:jc w:val="left"/>
              <w:rPr>
                <w:rFonts w:ascii="Calibri Light" w:hAnsi="Calibri Light" w:cs="Calibri Light"/>
                <w:b/>
                <w:bCs/>
                <w:sz w:val="18"/>
                <w:szCs w:val="18"/>
                <w:lang w:val="lt-LT"/>
              </w:rPr>
            </w:pPr>
            <w:bookmarkStart w:id="5" w:name="_Hlk90887843"/>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05496C" w:rsidRDefault="004539C4" w:rsidP="00F33D65">
            <w:pPr>
              <w:pStyle w:val="Betarp"/>
              <w:rPr>
                <w:rFonts w:ascii="Calibri Light" w:hAnsi="Calibri Light" w:cs="Calibri Light"/>
                <w:b/>
                <w:bCs/>
                <w:sz w:val="18"/>
                <w:szCs w:val="18"/>
                <w:lang w:val="lt-LT"/>
              </w:rPr>
            </w:pPr>
          </w:p>
          <w:p w14:paraId="7EEA7F42"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05496C" w:rsidRDefault="004539C4" w:rsidP="00F33D65">
            <w:pPr>
              <w:pStyle w:val="Betarp"/>
              <w:rPr>
                <w:rFonts w:ascii="Calibri Light" w:hAnsi="Calibri Light" w:cs="Calibri Light"/>
                <w:bCs/>
                <w:sz w:val="18"/>
                <w:szCs w:val="18"/>
                <w:lang w:val="lt-LT"/>
              </w:rPr>
            </w:pPr>
            <w:r w:rsidRPr="0005496C">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05496C" w:rsidRDefault="004539C4" w:rsidP="00F33D65">
            <w:pPr>
              <w:pStyle w:val="Betarp"/>
              <w:rPr>
                <w:rFonts w:ascii="Calibri Light" w:hAnsi="Calibri Light" w:cs="Calibri Light"/>
                <w:b/>
                <w:bCs/>
                <w:sz w:val="18"/>
                <w:szCs w:val="18"/>
                <w:lang w:val="lt-LT"/>
              </w:rPr>
            </w:pPr>
          </w:p>
          <w:p w14:paraId="41496E17" w14:textId="77777777" w:rsidR="004539C4" w:rsidRPr="0005496C" w:rsidRDefault="004539C4" w:rsidP="00F33D65">
            <w:pPr>
              <w:pStyle w:val="Betarp"/>
              <w:rPr>
                <w:rFonts w:ascii="Calibri Light" w:hAnsi="Calibri Light" w:cs="Calibri Light"/>
                <w:bCs/>
                <w:sz w:val="18"/>
                <w:szCs w:val="18"/>
                <w:lang w:val="lt-LT"/>
              </w:rPr>
            </w:pPr>
            <w:r w:rsidRPr="0005496C">
              <w:rPr>
                <w:rFonts w:ascii="Calibri Light" w:hAnsi="Calibri Light" w:cs="Calibri Light"/>
                <w:bCs/>
                <w:sz w:val="18"/>
                <w:szCs w:val="18"/>
                <w:lang w:val="lt-LT"/>
              </w:rPr>
              <w:t xml:space="preserve">2) tiekėjo, kuris yra juridinis asmuo, kita organizacija ar jos </w:t>
            </w:r>
            <w:r w:rsidRPr="0005496C">
              <w:rPr>
                <w:rFonts w:ascii="Calibri Light" w:hAnsi="Calibri Light" w:cs="Calibri Light"/>
                <w:b/>
                <w:sz w:val="18"/>
                <w:szCs w:val="18"/>
                <w:lang w:val="lt-LT"/>
              </w:rPr>
              <w:t>struktūrinis</w:t>
            </w:r>
            <w:r w:rsidRPr="0005496C">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05496C" w:rsidRDefault="004539C4" w:rsidP="00F33D65">
            <w:pPr>
              <w:pStyle w:val="Betarp"/>
              <w:rPr>
                <w:rFonts w:ascii="Calibri Light" w:hAnsi="Calibri Light" w:cs="Calibri Light"/>
                <w:b/>
                <w:bCs/>
                <w:sz w:val="18"/>
                <w:szCs w:val="18"/>
                <w:lang w:val="lt-LT"/>
              </w:rPr>
            </w:pPr>
          </w:p>
          <w:p w14:paraId="39114E1C"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Tačiau ši nuostata netaikoma, jeigu:</w:t>
            </w:r>
          </w:p>
          <w:p w14:paraId="67EE5545"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2) įsiskolinimo suma neviršija 50 Eur (penkiasdešimt eurų);</w:t>
            </w:r>
          </w:p>
          <w:p w14:paraId="62D666D1"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05496C">
              <w:rPr>
                <w:rFonts w:ascii="Calibri Light" w:hAnsi="Calibri Light" w:cs="Calibri Light"/>
                <w:bCs/>
                <w:sz w:val="18"/>
                <w:szCs w:val="18"/>
                <w:lang w:val="lt-LT"/>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lastRenderedPageBreak/>
              <w:t>VPĮ 46 straipsnio 3 dalis</w:t>
            </w:r>
          </w:p>
          <w:p w14:paraId="0672836C" w14:textId="77777777" w:rsidR="004539C4" w:rsidRPr="0005496C" w:rsidRDefault="004539C4" w:rsidP="00F33D65">
            <w:pPr>
              <w:pStyle w:val="Betarp"/>
              <w:rPr>
                <w:rFonts w:ascii="Calibri Light" w:eastAsia="Arial" w:hAnsi="Calibri Light" w:cs="Calibri Light"/>
                <w:sz w:val="18"/>
                <w:szCs w:val="18"/>
                <w:lang w:val="lt-LT"/>
              </w:rPr>
            </w:pPr>
          </w:p>
          <w:p w14:paraId="722877AF"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Arial" w:hAnsi="Calibri Light" w:cs="Calibri Light"/>
                <w:sz w:val="18"/>
                <w:szCs w:val="18"/>
                <w:lang w:val="lt-LT"/>
              </w:rPr>
              <w:t>EBVPD III dalies B1 ir B2 punktai</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05496C" w:rsidRDefault="004539C4" w:rsidP="00F33D65">
            <w:pPr>
              <w:pStyle w:val="Betarp"/>
              <w:rPr>
                <w:rFonts w:ascii="Calibri Light" w:hAnsi="Calibri Light" w:cs="Calibri Light"/>
                <w:b/>
                <w:bCs/>
                <w:sz w:val="18"/>
                <w:szCs w:val="18"/>
                <w:lang w:val="lt-LT"/>
              </w:rPr>
            </w:pPr>
          </w:p>
          <w:p w14:paraId="3006368D" w14:textId="77777777" w:rsidR="004539C4" w:rsidRPr="0005496C" w:rsidRDefault="004539C4" w:rsidP="004539C4">
            <w:pPr>
              <w:pStyle w:val="Betarp"/>
              <w:numPr>
                <w:ilvl w:val="0"/>
                <w:numId w:val="34"/>
              </w:numPr>
              <w:rPr>
                <w:rFonts w:ascii="Calibri Light" w:hAnsi="Calibri Light" w:cs="Calibri Light"/>
                <w:sz w:val="18"/>
                <w:szCs w:val="18"/>
                <w:lang w:val="lt-LT"/>
              </w:rPr>
            </w:pPr>
            <w:r w:rsidRPr="0005496C">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05496C" w:rsidRDefault="004539C4" w:rsidP="004539C4">
            <w:pPr>
              <w:pStyle w:val="Betarp"/>
              <w:numPr>
                <w:ilvl w:val="0"/>
                <w:numId w:val="33"/>
              </w:numPr>
              <w:rPr>
                <w:rFonts w:ascii="Calibri Light" w:hAnsi="Calibri Light" w:cs="Calibri Light"/>
                <w:sz w:val="18"/>
                <w:szCs w:val="18"/>
                <w:lang w:val="lt-LT"/>
              </w:rPr>
            </w:pPr>
            <w:r w:rsidRPr="0005496C">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05496C" w:rsidRDefault="004539C4" w:rsidP="00F33D65">
            <w:pPr>
              <w:pStyle w:val="Betarp"/>
              <w:rPr>
                <w:rFonts w:ascii="Calibri Light" w:hAnsi="Calibri Light" w:cs="Calibri Light"/>
                <w:sz w:val="18"/>
                <w:szCs w:val="18"/>
                <w:lang w:val="lt-LT"/>
              </w:rPr>
            </w:pPr>
          </w:p>
          <w:p w14:paraId="03A95E39"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ne Lietuvoje įsteigtų subjektų reikalaujama:</w:t>
            </w:r>
          </w:p>
          <w:p w14:paraId="13905952" w14:textId="77777777" w:rsidR="004539C4" w:rsidRPr="0005496C" w:rsidRDefault="004539C4" w:rsidP="004539C4">
            <w:pPr>
              <w:pStyle w:val="Betarp"/>
              <w:numPr>
                <w:ilvl w:val="0"/>
                <w:numId w:val="35"/>
              </w:numPr>
              <w:ind w:left="314"/>
              <w:rPr>
                <w:rFonts w:ascii="Calibri Light" w:hAnsi="Calibri Light" w:cs="Calibri Light"/>
                <w:b/>
                <w:bCs/>
                <w:sz w:val="18"/>
                <w:szCs w:val="18"/>
                <w:lang w:val="lt-LT"/>
              </w:rPr>
            </w:pPr>
            <w:r w:rsidRPr="0005496C">
              <w:rPr>
                <w:rFonts w:ascii="Calibri Light" w:hAnsi="Calibri Light" w:cs="Calibri Light"/>
                <w:sz w:val="18"/>
                <w:szCs w:val="18"/>
                <w:lang w:val="lt-LT"/>
              </w:rPr>
              <w:t>atitinkamos užsienio šalies institucijos dokumento</w:t>
            </w:r>
            <w:r w:rsidRPr="0005496C">
              <w:rPr>
                <w:rStyle w:val="Puslapioinaosnuoroda"/>
                <w:rFonts w:ascii="Calibri Light" w:hAnsi="Calibri Light" w:cs="Calibri Light"/>
                <w:sz w:val="18"/>
                <w:szCs w:val="18"/>
                <w:lang w:val="lt-LT"/>
              </w:rPr>
              <w:footnoteReference w:id="2"/>
            </w:r>
            <w:r w:rsidRPr="0005496C">
              <w:rPr>
                <w:rFonts w:ascii="Calibri Light" w:hAnsi="Calibri Light" w:cs="Calibri Light"/>
                <w:sz w:val="18"/>
                <w:szCs w:val="18"/>
                <w:lang w:val="lt-LT"/>
              </w:rPr>
              <w:t>.</w:t>
            </w:r>
          </w:p>
          <w:p w14:paraId="23BF6380" w14:textId="77777777" w:rsidR="004539C4" w:rsidRPr="0005496C" w:rsidRDefault="004539C4" w:rsidP="00F33D65">
            <w:pPr>
              <w:pStyle w:val="Betarp"/>
              <w:rPr>
                <w:rFonts w:ascii="Calibri Light" w:eastAsia="Yu Mincho" w:hAnsi="Calibri Light" w:cs="Calibri Light"/>
                <w:sz w:val="18"/>
                <w:szCs w:val="18"/>
                <w:lang w:val="lt-LT"/>
              </w:rPr>
            </w:pPr>
          </w:p>
          <w:p w14:paraId="0058EEA2" w14:textId="3F12B35F" w:rsidR="004539C4" w:rsidRPr="0005496C" w:rsidRDefault="004539C4" w:rsidP="00F33D65">
            <w:pPr>
              <w:pStyle w:val="Betarp"/>
              <w:rPr>
                <w:rFonts w:ascii="Calibri Light" w:hAnsi="Calibri Light" w:cs="Calibri Light"/>
                <w:i/>
                <w:iCs/>
                <w:color w:val="000000" w:themeColor="text1"/>
                <w:sz w:val="18"/>
                <w:szCs w:val="18"/>
                <w:lang w:val="lt-LT"/>
              </w:rPr>
            </w:pPr>
            <w:r w:rsidRPr="0005496C">
              <w:rPr>
                <w:rFonts w:ascii="Calibri Light" w:hAnsi="Calibri Light" w:cs="Calibri Light"/>
                <w:sz w:val="18"/>
                <w:szCs w:val="18"/>
                <w:lang w:val="lt-LT"/>
              </w:rPr>
              <w:t xml:space="preserve">Nurodyti dokumentai turi būti  išduoti ne anksčiau kaip 180 dienų iki </w:t>
            </w:r>
            <w:r w:rsidRPr="0005496C">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05496C">
              <w:rPr>
                <w:rFonts w:ascii="Calibri Light" w:eastAsia="Times New Roman" w:hAnsi="Calibri Light" w:cs="Calibri Light"/>
                <w:sz w:val="18"/>
                <w:szCs w:val="18"/>
                <w:lang w:val="lt-LT"/>
              </w:rPr>
              <w:t>umentus</w:t>
            </w:r>
            <w:r w:rsidRPr="0005496C">
              <w:rPr>
                <w:rFonts w:ascii="Calibri Light" w:hAnsi="Calibri Light" w:cs="Calibri Light"/>
                <w:sz w:val="18"/>
                <w:szCs w:val="18"/>
                <w:lang w:val="lt-LT"/>
              </w:rPr>
              <w:t xml:space="preserve">. </w:t>
            </w:r>
          </w:p>
          <w:p w14:paraId="6EC77B1D" w14:textId="77777777" w:rsidR="004539C4" w:rsidRPr="0005496C" w:rsidRDefault="004539C4" w:rsidP="00F33D65">
            <w:pPr>
              <w:pStyle w:val="Betarp"/>
              <w:rPr>
                <w:rFonts w:ascii="Calibri Light" w:hAnsi="Calibri Light" w:cs="Calibri Light"/>
                <w:i/>
                <w:iCs/>
                <w:color w:val="7030A0"/>
                <w:sz w:val="18"/>
                <w:szCs w:val="18"/>
                <w:lang w:val="lt-LT"/>
              </w:rPr>
            </w:pPr>
          </w:p>
          <w:p w14:paraId="75CB0590"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05496C" w:rsidRDefault="004539C4" w:rsidP="00F33D65">
            <w:pPr>
              <w:pStyle w:val="Betarp"/>
              <w:rPr>
                <w:rFonts w:ascii="Calibri Light" w:hAnsi="Calibri Light" w:cs="Calibri Light"/>
                <w:b/>
                <w:bCs/>
                <w:sz w:val="18"/>
                <w:szCs w:val="18"/>
                <w:lang w:val="lt-LT"/>
              </w:rPr>
            </w:pPr>
          </w:p>
          <w:p w14:paraId="322511AF"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Cs/>
                <w:sz w:val="18"/>
                <w:szCs w:val="18"/>
                <w:lang w:val="lt-LT"/>
              </w:rPr>
              <w:t>2) Dėl įsipareigojimų, susijusių su socialinio draudimo įmokų mokėjimu, įvykdymo i</w:t>
            </w:r>
            <w:r w:rsidRPr="0005496C">
              <w:rPr>
                <w:rFonts w:ascii="Calibri Light" w:hAnsi="Calibri Light" w:cs="Calibri Light"/>
                <w:sz w:val="18"/>
                <w:szCs w:val="18"/>
                <w:lang w:val="lt-LT"/>
              </w:rPr>
              <w:t xml:space="preserve">š Lietuvoje įsteigtų subjektų </w:t>
            </w:r>
            <w:r w:rsidRPr="0005496C">
              <w:rPr>
                <w:rFonts w:ascii="Calibri Light" w:hAnsi="Calibri Light" w:cs="Calibri Light"/>
                <w:bCs/>
                <w:sz w:val="18"/>
                <w:szCs w:val="18"/>
                <w:lang w:val="lt-LT"/>
              </w:rPr>
              <w:t>prašoma:</w:t>
            </w:r>
          </w:p>
          <w:p w14:paraId="53243F4A" w14:textId="6E7D6403" w:rsidR="004539C4" w:rsidRPr="0005496C" w:rsidRDefault="004539C4" w:rsidP="00F33D65">
            <w:pPr>
              <w:pStyle w:val="Betarp"/>
              <w:rPr>
                <w:rFonts w:ascii="Calibri Light" w:hAnsi="Calibri Light" w:cs="Calibri Light"/>
                <w:bCs/>
                <w:sz w:val="18"/>
                <w:szCs w:val="18"/>
                <w:lang w:val="lt-LT"/>
              </w:rPr>
            </w:pPr>
            <w:r w:rsidRPr="0005496C">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5496C">
                <w:rPr>
                  <w:rStyle w:val="Hipersaitas"/>
                  <w:rFonts w:ascii="Calibri Light" w:hAnsi="Calibri Light" w:cs="Calibri Light"/>
                  <w:bCs/>
                  <w:sz w:val="18"/>
                  <w:szCs w:val="18"/>
                  <w:lang w:val="lt-LT"/>
                </w:rPr>
                <w:t>http://draudejai.sodra.lt/draudeju_viesi_duomenys/</w:t>
              </w:r>
            </w:hyperlink>
            <w:r w:rsidRPr="0005496C">
              <w:rPr>
                <w:rStyle w:val="Hipersaitas"/>
                <w:rFonts w:ascii="Calibri Light" w:hAnsi="Calibri Light" w:cs="Calibri Light"/>
                <w:bCs/>
                <w:sz w:val="18"/>
                <w:szCs w:val="18"/>
                <w:lang w:val="lt-LT"/>
              </w:rPr>
              <w:t xml:space="preserve">  </w:t>
            </w:r>
          </w:p>
          <w:p w14:paraId="36BD1309" w14:textId="77777777" w:rsidR="00792BC7" w:rsidRPr="0005496C" w:rsidRDefault="00792BC7" w:rsidP="00792BC7">
            <w:pPr>
              <w:pStyle w:val="Betarp"/>
              <w:rPr>
                <w:rFonts w:ascii="Calibri Light" w:hAnsi="Calibri Light" w:cs="Calibri Light"/>
                <w:bCs/>
                <w:sz w:val="18"/>
                <w:szCs w:val="18"/>
                <w:lang w:val="lt-LT"/>
              </w:rPr>
            </w:pPr>
            <w:r w:rsidRPr="0005496C">
              <w:rPr>
                <w:rFonts w:ascii="Calibri Light" w:hAnsi="Calibri Light" w:cs="Calibri Light"/>
                <w:bCs/>
                <w:sz w:val="18"/>
                <w:szCs w:val="18"/>
                <w:lang w:val="lt-LT"/>
              </w:rPr>
              <w:t>Paskutinės pasiūlymų pateikimo termino dienos duomenys laikomi aktualiais.</w:t>
            </w:r>
          </w:p>
          <w:p w14:paraId="5DF8328B" w14:textId="77777777" w:rsidR="004539C4" w:rsidRPr="0005496C" w:rsidRDefault="004539C4" w:rsidP="00F33D65">
            <w:pPr>
              <w:pStyle w:val="Betarp"/>
              <w:rPr>
                <w:rFonts w:ascii="Calibri Light" w:hAnsi="Calibri Light" w:cs="Calibri Light"/>
                <w:sz w:val="18"/>
                <w:szCs w:val="18"/>
                <w:lang w:val="lt-LT"/>
              </w:rPr>
            </w:pPr>
          </w:p>
          <w:p w14:paraId="0BCF2DBE" w14:textId="5B72CB90"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05496C" w:rsidRDefault="004539C4" w:rsidP="00F33D65">
            <w:pPr>
              <w:pStyle w:val="Betarp"/>
              <w:rPr>
                <w:rFonts w:ascii="Calibri Light" w:hAnsi="Calibri Light" w:cs="Calibri Light"/>
                <w:b/>
                <w:bCs/>
                <w:sz w:val="18"/>
                <w:szCs w:val="18"/>
                <w:lang w:val="lt-LT"/>
              </w:rPr>
            </w:pPr>
          </w:p>
          <w:p w14:paraId="65AAECB3"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05496C" w:rsidRDefault="004539C4" w:rsidP="00F33D65">
            <w:pPr>
              <w:pStyle w:val="Betarp"/>
              <w:rPr>
                <w:rFonts w:ascii="Calibri Light" w:hAnsi="Calibri Light" w:cs="Calibri Light"/>
                <w:b/>
                <w:bCs/>
                <w:sz w:val="18"/>
                <w:szCs w:val="18"/>
                <w:lang w:val="lt-LT"/>
              </w:rPr>
            </w:pPr>
          </w:p>
          <w:p w14:paraId="778E3047"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ne Lietuvoje įsteigtų subjektų reikalaujama:</w:t>
            </w:r>
          </w:p>
          <w:p w14:paraId="24DF0A42" w14:textId="77777777" w:rsidR="004539C4" w:rsidRPr="0005496C" w:rsidRDefault="004539C4" w:rsidP="004539C4">
            <w:pPr>
              <w:pStyle w:val="Betarp"/>
              <w:numPr>
                <w:ilvl w:val="0"/>
                <w:numId w:val="35"/>
              </w:numPr>
              <w:ind w:left="314"/>
              <w:rPr>
                <w:rFonts w:ascii="Calibri Light" w:hAnsi="Calibri Light" w:cs="Calibri Light"/>
                <w:b/>
                <w:bCs/>
                <w:sz w:val="18"/>
                <w:szCs w:val="18"/>
                <w:lang w:val="lt-LT"/>
              </w:rPr>
            </w:pPr>
            <w:r w:rsidRPr="0005496C">
              <w:rPr>
                <w:rFonts w:ascii="Calibri Light" w:hAnsi="Calibri Light" w:cs="Calibri Light"/>
                <w:sz w:val="18"/>
                <w:szCs w:val="18"/>
                <w:lang w:val="lt-LT"/>
              </w:rPr>
              <w:t>atitinkamos užsienio šalies kompetentingos institucijos dokumento</w:t>
            </w:r>
            <w:r w:rsidRPr="0005496C">
              <w:rPr>
                <w:rStyle w:val="Puslapioinaosnuoroda"/>
                <w:rFonts w:ascii="Calibri Light" w:hAnsi="Calibri Light" w:cs="Calibri Light"/>
                <w:sz w:val="18"/>
                <w:szCs w:val="18"/>
                <w:lang w:val="lt-LT"/>
              </w:rPr>
              <w:footnoteReference w:id="3"/>
            </w:r>
            <w:r w:rsidRPr="0005496C">
              <w:rPr>
                <w:rFonts w:ascii="Calibri Light" w:hAnsi="Calibri Light" w:cs="Calibri Light"/>
                <w:sz w:val="18"/>
                <w:szCs w:val="18"/>
                <w:lang w:val="lt-LT"/>
              </w:rPr>
              <w:t>.</w:t>
            </w:r>
          </w:p>
          <w:p w14:paraId="1B994033" w14:textId="77777777" w:rsidR="004539C4" w:rsidRPr="0005496C" w:rsidRDefault="004539C4" w:rsidP="00F33D65">
            <w:pPr>
              <w:pStyle w:val="Betarp"/>
              <w:rPr>
                <w:rFonts w:ascii="Calibri Light" w:hAnsi="Calibri Light" w:cs="Calibri Light"/>
                <w:b/>
                <w:bCs/>
                <w:sz w:val="18"/>
                <w:szCs w:val="18"/>
                <w:lang w:val="lt-LT"/>
              </w:rPr>
            </w:pPr>
          </w:p>
          <w:p w14:paraId="61409D2C" w14:textId="596B44EB" w:rsidR="004539C4" w:rsidRPr="0005496C" w:rsidRDefault="004539C4" w:rsidP="00F33D65">
            <w:pPr>
              <w:pStyle w:val="Betarp"/>
              <w:rPr>
                <w:rFonts w:ascii="Calibri Light" w:hAnsi="Calibri Light" w:cs="Calibri Light"/>
                <w:i/>
                <w:iCs/>
                <w:color w:val="7030A0"/>
                <w:sz w:val="18"/>
                <w:szCs w:val="18"/>
                <w:lang w:val="lt-LT"/>
              </w:rPr>
            </w:pPr>
            <w:r w:rsidRPr="0005496C">
              <w:rPr>
                <w:rFonts w:ascii="Calibri Light" w:hAnsi="Calibri Light" w:cs="Calibri Light"/>
                <w:sz w:val="18"/>
                <w:szCs w:val="18"/>
                <w:lang w:val="lt-LT"/>
              </w:rPr>
              <w:t xml:space="preserve">Nurodyti dokumentai turi būti  išduoti ne anksčiau kaip </w:t>
            </w:r>
            <w:r w:rsidRPr="0005496C">
              <w:rPr>
                <w:rFonts w:ascii="Calibri Light" w:hAnsi="Calibri Light" w:cs="Calibri Light"/>
                <w:color w:val="00B050"/>
                <w:sz w:val="18"/>
                <w:szCs w:val="18"/>
                <w:lang w:val="lt-LT"/>
              </w:rPr>
              <w:t>1</w:t>
            </w:r>
            <w:r w:rsidR="00792BC7" w:rsidRPr="0005496C">
              <w:rPr>
                <w:rFonts w:ascii="Calibri Light" w:hAnsi="Calibri Light" w:cs="Calibri Light"/>
                <w:color w:val="00B050"/>
                <w:sz w:val="18"/>
                <w:szCs w:val="18"/>
                <w:lang w:val="lt-LT"/>
              </w:rPr>
              <w:t>8</w:t>
            </w:r>
            <w:r w:rsidRPr="0005496C">
              <w:rPr>
                <w:rFonts w:ascii="Calibri Light" w:hAnsi="Calibri Light" w:cs="Calibri Light"/>
                <w:color w:val="00B050"/>
                <w:sz w:val="18"/>
                <w:szCs w:val="18"/>
                <w:lang w:val="lt-LT"/>
              </w:rPr>
              <w:t>0</w:t>
            </w:r>
            <w:r w:rsidRPr="0005496C">
              <w:rPr>
                <w:rFonts w:ascii="Calibri Light" w:hAnsi="Calibri Light" w:cs="Calibri Light"/>
                <w:sz w:val="18"/>
                <w:szCs w:val="18"/>
                <w:lang w:val="lt-LT"/>
              </w:rPr>
              <w:t xml:space="preserve"> </w:t>
            </w:r>
            <w:r w:rsidRPr="0005496C">
              <w:rPr>
                <w:rFonts w:ascii="Calibri Light" w:hAnsi="Calibri Light" w:cs="Calibri Light"/>
                <w:color w:val="00B050"/>
                <w:sz w:val="18"/>
                <w:szCs w:val="18"/>
                <w:lang w:val="lt-LT"/>
              </w:rPr>
              <w:t>dienų</w:t>
            </w:r>
            <w:r w:rsidRPr="0005496C">
              <w:rPr>
                <w:rFonts w:ascii="Calibri Light" w:hAnsi="Calibri Light" w:cs="Calibri Light"/>
                <w:sz w:val="18"/>
                <w:szCs w:val="18"/>
                <w:lang w:val="lt-LT"/>
              </w:rPr>
              <w:t xml:space="preserve"> iki </w:t>
            </w:r>
            <w:r w:rsidRPr="0005496C">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05496C">
              <w:rPr>
                <w:rFonts w:ascii="Calibri Light" w:eastAsia="Times New Roman" w:hAnsi="Calibri Light" w:cs="Calibri Light"/>
                <w:sz w:val="18"/>
                <w:szCs w:val="18"/>
                <w:lang w:val="lt-LT"/>
              </w:rPr>
              <w:t>umentus</w:t>
            </w:r>
            <w:r w:rsidRPr="0005496C">
              <w:rPr>
                <w:rFonts w:ascii="Calibri Light" w:hAnsi="Calibri Light" w:cs="Calibri Light"/>
                <w:sz w:val="18"/>
                <w:szCs w:val="18"/>
                <w:lang w:val="lt-LT"/>
              </w:rPr>
              <w:t>.</w:t>
            </w:r>
            <w:r w:rsidRPr="0005496C">
              <w:rPr>
                <w:rFonts w:ascii="Calibri Light" w:hAnsi="Calibri Light" w:cs="Calibri Light"/>
                <w:i/>
                <w:iCs/>
                <w:color w:val="000000" w:themeColor="text1"/>
                <w:sz w:val="18"/>
                <w:szCs w:val="18"/>
                <w:lang w:val="lt-LT"/>
              </w:rPr>
              <w:t>.</w:t>
            </w:r>
          </w:p>
          <w:p w14:paraId="06DA871E" w14:textId="77777777" w:rsidR="004539C4" w:rsidRPr="0005496C" w:rsidRDefault="004539C4" w:rsidP="00F33D65">
            <w:pPr>
              <w:pStyle w:val="Betarp"/>
              <w:rPr>
                <w:rFonts w:ascii="Calibri Light" w:hAnsi="Calibri Light" w:cs="Calibri Light"/>
                <w:b/>
                <w:bCs/>
                <w:sz w:val="18"/>
                <w:szCs w:val="18"/>
                <w:lang w:val="lt-LT"/>
              </w:rPr>
            </w:pPr>
          </w:p>
          <w:p w14:paraId="7B44A81F" w14:textId="2FF7EF3B" w:rsidR="004539C4" w:rsidRPr="0005496C" w:rsidRDefault="004539C4" w:rsidP="00B36728">
            <w:pPr>
              <w:pStyle w:val="Betarp"/>
              <w:rPr>
                <w:rFonts w:ascii="Calibri Light" w:hAnsi="Calibri Light" w:cs="Calibri Light"/>
                <w:sz w:val="18"/>
                <w:szCs w:val="18"/>
                <w:lang w:val="lt-LT"/>
              </w:rPr>
            </w:pPr>
            <w:r w:rsidRPr="0005496C">
              <w:rPr>
                <w:rFonts w:ascii="Calibri Light" w:hAnsi="Calibri Light" w:cs="Calibri Light"/>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4539C4" w:rsidRPr="0005496C" w14:paraId="5959F06F"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05496C" w:rsidRDefault="004539C4" w:rsidP="004539C4">
            <w:pPr>
              <w:pStyle w:val="Betarp"/>
              <w:numPr>
                <w:ilvl w:val="0"/>
                <w:numId w:val="36"/>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t>VPĮ 46 straipsnio 4 dalies 1 punktas</w:t>
            </w:r>
          </w:p>
          <w:p w14:paraId="30F84DAE" w14:textId="77777777" w:rsidR="004539C4" w:rsidRPr="0005496C" w:rsidRDefault="004539C4" w:rsidP="00F33D65">
            <w:pPr>
              <w:pStyle w:val="Betarp"/>
              <w:rPr>
                <w:rFonts w:ascii="Calibri Light" w:eastAsia="Yu Mincho" w:hAnsi="Calibri Light" w:cs="Calibri Light"/>
                <w:sz w:val="18"/>
                <w:szCs w:val="18"/>
                <w:lang w:val="lt-LT"/>
              </w:rPr>
            </w:pPr>
          </w:p>
          <w:p w14:paraId="40C8D33E"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 III dalies C10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05496C" w:rsidRDefault="004539C4" w:rsidP="00F33D65">
            <w:pPr>
              <w:pStyle w:val="Betarp"/>
              <w:rPr>
                <w:rFonts w:ascii="Calibri Light" w:hAnsi="Calibri Light" w:cs="Calibri Light"/>
                <w:bCs/>
                <w:iCs/>
                <w:sz w:val="18"/>
                <w:szCs w:val="18"/>
                <w:lang w:val="lt-LT"/>
              </w:rPr>
            </w:pPr>
          </w:p>
          <w:p w14:paraId="0AB83F1D" w14:textId="77777777" w:rsidR="004539C4" w:rsidRPr="0005496C" w:rsidRDefault="004539C4" w:rsidP="00F33D65">
            <w:pPr>
              <w:pStyle w:val="Betarp"/>
              <w:rPr>
                <w:rFonts w:ascii="Calibri Light" w:hAnsi="Calibri Light" w:cs="Calibri Light"/>
                <w:b/>
                <w:bCs/>
                <w:iCs/>
                <w:sz w:val="18"/>
                <w:szCs w:val="18"/>
                <w:lang w:val="lt-LT"/>
              </w:rPr>
            </w:pPr>
          </w:p>
        </w:tc>
      </w:tr>
      <w:tr w:rsidR="004539C4" w:rsidRPr="0005496C" w14:paraId="531292CD"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05496C" w:rsidRDefault="004539C4" w:rsidP="004539C4">
            <w:pPr>
              <w:pStyle w:val="Betarp"/>
              <w:numPr>
                <w:ilvl w:val="0"/>
                <w:numId w:val="36"/>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t>VPĮ 46 straipsnio 4 dalies 2 punktas</w:t>
            </w:r>
          </w:p>
          <w:p w14:paraId="37C845E0" w14:textId="77777777" w:rsidR="004539C4" w:rsidRPr="0005496C" w:rsidRDefault="004539C4" w:rsidP="00F33D65">
            <w:pPr>
              <w:pStyle w:val="Betarp"/>
              <w:rPr>
                <w:rFonts w:ascii="Calibri Light" w:eastAsia="Yu Mincho" w:hAnsi="Calibri Light" w:cs="Calibri Light"/>
                <w:sz w:val="18"/>
                <w:szCs w:val="18"/>
                <w:lang w:val="lt-LT"/>
              </w:rPr>
            </w:pPr>
          </w:p>
          <w:p w14:paraId="192D7C5E"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 III dalies C12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05496C" w:rsidRDefault="004539C4" w:rsidP="00F33D65">
            <w:pPr>
              <w:pStyle w:val="Betarp"/>
              <w:rPr>
                <w:rFonts w:ascii="Calibri Light" w:hAnsi="Calibri Light" w:cs="Calibri Light"/>
                <w:bCs/>
                <w:iCs/>
                <w:sz w:val="18"/>
                <w:szCs w:val="18"/>
                <w:lang w:val="lt-LT"/>
              </w:rPr>
            </w:pPr>
          </w:p>
          <w:p w14:paraId="59094114" w14:textId="77777777" w:rsidR="004539C4" w:rsidRPr="0005496C" w:rsidRDefault="004539C4" w:rsidP="00F33D65">
            <w:pPr>
              <w:pStyle w:val="Betarp"/>
              <w:rPr>
                <w:rFonts w:ascii="Calibri Light" w:hAnsi="Calibri Light" w:cs="Calibri Light"/>
                <w:b/>
                <w:bCs/>
                <w:iCs/>
                <w:sz w:val="18"/>
                <w:szCs w:val="18"/>
                <w:lang w:val="lt-LT"/>
              </w:rPr>
            </w:pPr>
          </w:p>
        </w:tc>
      </w:tr>
      <w:tr w:rsidR="004539C4" w:rsidRPr="0005496C" w14:paraId="0E454062"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05496C" w:rsidRDefault="004539C4" w:rsidP="004539C4">
            <w:pPr>
              <w:pStyle w:val="Betarp"/>
              <w:numPr>
                <w:ilvl w:val="0"/>
                <w:numId w:val="36"/>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Pažeista konkurencija, kaip nustatyta VPĮ 27 straipsnio 3 ir 4 dalyse, ir atitinkamos padėties negalima ištaisyti.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t>VPĮ 46 straipsnio 4 dalies 3 punktas</w:t>
            </w:r>
          </w:p>
          <w:p w14:paraId="236DCE11" w14:textId="77777777" w:rsidR="004539C4" w:rsidRPr="0005496C" w:rsidRDefault="004539C4" w:rsidP="00F33D65">
            <w:pPr>
              <w:pStyle w:val="Betarp"/>
              <w:rPr>
                <w:rFonts w:ascii="Calibri Light" w:eastAsia="Yu Mincho" w:hAnsi="Calibri Light" w:cs="Calibri Light"/>
                <w:sz w:val="18"/>
                <w:szCs w:val="18"/>
                <w:lang w:val="lt-LT"/>
              </w:rPr>
            </w:pPr>
          </w:p>
          <w:p w14:paraId="46873951"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 xml:space="preserve">EBVPD III dalies C13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05496C" w:rsidRDefault="004539C4" w:rsidP="00F33D65">
            <w:pPr>
              <w:pStyle w:val="Betarp"/>
              <w:rPr>
                <w:rFonts w:ascii="Calibri Light" w:hAnsi="Calibri Light" w:cs="Calibri Light"/>
                <w:b/>
                <w:bCs/>
                <w:iCs/>
                <w:sz w:val="18"/>
                <w:szCs w:val="18"/>
                <w:lang w:val="lt-LT"/>
              </w:rPr>
            </w:pPr>
          </w:p>
        </w:tc>
      </w:tr>
      <w:tr w:rsidR="004539C4" w:rsidRPr="00CB5686" w14:paraId="58552907"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05496C" w:rsidRDefault="004539C4" w:rsidP="004539C4">
            <w:pPr>
              <w:pStyle w:val="Betarp"/>
              <w:numPr>
                <w:ilvl w:val="0"/>
                <w:numId w:val="36"/>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05496C" w:rsidRDefault="004539C4" w:rsidP="00F33D65">
            <w:pPr>
              <w:pStyle w:val="Betarp"/>
              <w:rPr>
                <w:rFonts w:ascii="Calibri Light" w:hAnsi="Calibri Light" w:cs="Calibri Light"/>
                <w:bCs/>
                <w:sz w:val="18"/>
                <w:szCs w:val="18"/>
                <w:lang w:val="lt-LT"/>
              </w:rPr>
            </w:pPr>
            <w:r w:rsidRPr="0005496C">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05496C">
              <w:rPr>
                <w:rFonts w:ascii="Calibri Light" w:hAnsi="Calibri Light" w:cs="Calibri Light"/>
                <w:bCs/>
                <w:sz w:val="18"/>
                <w:szCs w:val="18"/>
                <w:lang w:val="lt-LT"/>
              </w:rPr>
              <w:lastRenderedPageBreak/>
              <w:t xml:space="preserve">dokumentų, reikalaujamų pagal VPĮ 50 straipsnį, dėl ko per pastaruosius vienus metus buvo pašalintas iš pirkimo ar koncesijos suteikimo procedūrų. </w:t>
            </w:r>
          </w:p>
          <w:p w14:paraId="76590480" w14:textId="77777777" w:rsidR="004539C4" w:rsidRPr="0005496C" w:rsidRDefault="004539C4" w:rsidP="00F33D65">
            <w:pPr>
              <w:pStyle w:val="Betarp"/>
              <w:rPr>
                <w:rFonts w:ascii="Calibri Light" w:hAnsi="Calibri Light" w:cs="Calibri Light"/>
                <w:bCs/>
                <w:sz w:val="18"/>
                <w:szCs w:val="18"/>
                <w:lang w:val="lt-LT"/>
              </w:rPr>
            </w:pPr>
            <w:r w:rsidRPr="0005496C">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lastRenderedPageBreak/>
              <w:t>VPĮ 46 straipsnio 4 dalies 4 punktas</w:t>
            </w:r>
          </w:p>
          <w:p w14:paraId="5A0C4196" w14:textId="77777777" w:rsidR="004539C4" w:rsidRPr="0005496C" w:rsidRDefault="004539C4" w:rsidP="00F33D65">
            <w:pPr>
              <w:pStyle w:val="Betarp"/>
              <w:rPr>
                <w:rFonts w:ascii="Calibri Light" w:eastAsia="Yu Mincho" w:hAnsi="Calibri Light" w:cs="Calibri Light"/>
                <w:sz w:val="18"/>
                <w:szCs w:val="18"/>
                <w:lang w:val="lt-LT"/>
              </w:rPr>
            </w:pPr>
          </w:p>
          <w:p w14:paraId="233D1021"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 xml:space="preserve">EBVPD III dalies C15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05496C" w:rsidRDefault="004539C4" w:rsidP="00F33D65">
            <w:pPr>
              <w:pStyle w:val="Betarp"/>
              <w:rPr>
                <w:rFonts w:ascii="Calibri Light" w:hAnsi="Calibri Light" w:cs="Calibri Light"/>
                <w:bCs/>
                <w:iCs/>
                <w:sz w:val="18"/>
                <w:szCs w:val="18"/>
                <w:lang w:val="lt-LT"/>
              </w:rPr>
            </w:pPr>
          </w:p>
          <w:p w14:paraId="537C1D99" w14:textId="77777777" w:rsidR="004539C4" w:rsidRPr="0005496C" w:rsidRDefault="004539C4" w:rsidP="00F33D65">
            <w:pPr>
              <w:pStyle w:val="Betarp"/>
              <w:rPr>
                <w:rFonts w:ascii="Calibri Light" w:hAnsi="Calibri Light" w:cs="Calibri Light"/>
                <w:bCs/>
                <w:iCs/>
                <w:sz w:val="18"/>
                <w:szCs w:val="18"/>
                <w:lang w:val="lt-LT"/>
              </w:rPr>
            </w:pPr>
          </w:p>
          <w:p w14:paraId="5B884CC0"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05496C" w:rsidRDefault="004539C4" w:rsidP="00F33D65">
            <w:pPr>
              <w:pStyle w:val="Betarp"/>
              <w:rPr>
                <w:rFonts w:ascii="Calibri Light" w:hAnsi="Calibri Light" w:cs="Calibri Light"/>
                <w:sz w:val="18"/>
                <w:szCs w:val="18"/>
                <w:lang w:val="lt-LT"/>
              </w:rPr>
            </w:pPr>
            <w:hyperlink r:id="rId12" w:history="1">
              <w:r w:rsidRPr="0005496C">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05496C" w14:paraId="3F6A48C6"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05496C" w:rsidRDefault="004539C4" w:rsidP="004539C4">
            <w:pPr>
              <w:pStyle w:val="Betarp"/>
              <w:numPr>
                <w:ilvl w:val="0"/>
                <w:numId w:val="36"/>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t>VPĮ 46 straipsnio 4 dalies 5 punktas</w:t>
            </w:r>
          </w:p>
          <w:p w14:paraId="269DDB3A" w14:textId="77777777" w:rsidR="004539C4" w:rsidRPr="0005496C" w:rsidRDefault="004539C4" w:rsidP="00F33D65">
            <w:pPr>
              <w:pStyle w:val="Betarp"/>
              <w:rPr>
                <w:rFonts w:ascii="Calibri Light" w:eastAsia="Yu Mincho" w:hAnsi="Calibri Light" w:cs="Calibri Light"/>
                <w:sz w:val="18"/>
                <w:szCs w:val="18"/>
                <w:lang w:val="lt-LT"/>
              </w:rPr>
            </w:pPr>
          </w:p>
          <w:p w14:paraId="10F00109"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w:t>
            </w:r>
            <w:r w:rsidRPr="0005496C">
              <w:rPr>
                <w:rFonts w:ascii="Calibri Light" w:eastAsia="Arial" w:hAnsi="Calibri Light" w:cs="Calibri Light"/>
                <w:sz w:val="18"/>
                <w:szCs w:val="18"/>
                <w:lang w:val="lt-LT"/>
              </w:rPr>
              <w:t xml:space="preserve"> III dalies C15 punktas</w:t>
            </w:r>
          </w:p>
          <w:p w14:paraId="62647C40" w14:textId="77777777" w:rsidR="004539C4" w:rsidRPr="0005496C" w:rsidRDefault="004539C4" w:rsidP="00F33D65">
            <w:pPr>
              <w:pStyle w:val="Betarp"/>
              <w:rPr>
                <w:rFonts w:ascii="Calibri Light" w:eastAsia="Yu Mincho" w:hAnsi="Calibri Light" w:cs="Calibri Light"/>
                <w:sz w:val="18"/>
                <w:szCs w:val="18"/>
                <w:lang w:val="lt-LT"/>
              </w:rPr>
            </w:pPr>
          </w:p>
          <w:p w14:paraId="43FF961D" w14:textId="77777777" w:rsidR="004539C4" w:rsidRPr="0005496C" w:rsidRDefault="004539C4" w:rsidP="00F33D65">
            <w:pPr>
              <w:pStyle w:val="Betarp"/>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05496C" w:rsidRDefault="004539C4" w:rsidP="00F33D65">
            <w:pPr>
              <w:pStyle w:val="Betarp"/>
              <w:rPr>
                <w:rFonts w:ascii="Calibri Light" w:hAnsi="Calibri Light" w:cs="Calibri Light"/>
                <w:b/>
                <w:bCs/>
                <w:iCs/>
                <w:sz w:val="18"/>
                <w:szCs w:val="18"/>
                <w:lang w:val="lt-LT"/>
              </w:rPr>
            </w:pPr>
          </w:p>
        </w:tc>
      </w:tr>
      <w:tr w:rsidR="004539C4" w:rsidRPr="00CB5686" w14:paraId="59E78A6D"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05496C" w:rsidRDefault="004539C4" w:rsidP="004539C4">
            <w:pPr>
              <w:pStyle w:val="Betarp"/>
              <w:numPr>
                <w:ilvl w:val="0"/>
                <w:numId w:val="36"/>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05496C" w:rsidRDefault="004539C4" w:rsidP="00F33D65">
            <w:pPr>
              <w:spacing w:after="0" w:line="240" w:lineRule="auto"/>
              <w:rPr>
                <w:rFonts w:ascii="Calibri Light" w:hAnsi="Calibri Light" w:cs="Calibri Light"/>
                <w:sz w:val="18"/>
                <w:szCs w:val="18"/>
                <w:lang w:val="lt-LT"/>
              </w:rPr>
            </w:pPr>
            <w:r w:rsidRPr="0005496C">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05496C">
              <w:rPr>
                <w:rFonts w:ascii="Calibri Light" w:hAnsi="Calibri Light" w:cs="Calibri Light"/>
                <w:sz w:val="18"/>
                <w:szCs w:val="18"/>
                <w:lang w:val="lt-LT"/>
              </w:rPr>
              <w:lastRenderedPageBreak/>
              <w:t xml:space="preserve">tiekėjas sutartyje nustatytą esminę sutarties sąlygą vykdė su dideliais arba nuolatiniais trūkumais ir dėl to buvo pritaikyta sutartyje nustatyta sankcija. </w:t>
            </w:r>
          </w:p>
          <w:p w14:paraId="27FB7703" w14:textId="77777777" w:rsidR="004539C4" w:rsidRPr="0005496C" w:rsidRDefault="004539C4" w:rsidP="00F33D65">
            <w:pPr>
              <w:spacing w:after="0" w:line="240" w:lineRule="auto"/>
              <w:rPr>
                <w:rFonts w:ascii="Calibri Light" w:hAnsi="Calibri Light" w:cs="Calibri Light"/>
                <w:sz w:val="18"/>
                <w:szCs w:val="18"/>
                <w:lang w:val="lt-LT"/>
              </w:rPr>
            </w:pPr>
            <w:r w:rsidRPr="0005496C">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lastRenderedPageBreak/>
              <w:t>VPĮ 46 straipsnio 4 dalies 6 punktas</w:t>
            </w:r>
          </w:p>
          <w:p w14:paraId="3C452AE2" w14:textId="77777777" w:rsidR="004539C4" w:rsidRPr="0005496C" w:rsidRDefault="004539C4" w:rsidP="00F33D65">
            <w:pPr>
              <w:pStyle w:val="Betarp"/>
              <w:rPr>
                <w:rFonts w:ascii="Calibri Light" w:eastAsia="Yu Mincho" w:hAnsi="Calibri Light" w:cs="Calibri Light"/>
                <w:sz w:val="18"/>
                <w:szCs w:val="18"/>
                <w:lang w:val="lt-LT"/>
              </w:rPr>
            </w:pPr>
          </w:p>
          <w:p w14:paraId="448AFDFD"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w:t>
            </w:r>
            <w:r w:rsidRPr="0005496C">
              <w:rPr>
                <w:rFonts w:ascii="Calibri Light" w:eastAsia="Arial" w:hAnsi="Calibri Light" w:cs="Calibri Light"/>
                <w:sz w:val="18"/>
                <w:szCs w:val="18"/>
                <w:lang w:val="lt-LT"/>
              </w:rPr>
              <w:t xml:space="preserve"> III dalies C14 punktas</w:t>
            </w:r>
          </w:p>
          <w:p w14:paraId="233E9D3E" w14:textId="77777777" w:rsidR="004539C4" w:rsidRPr="0005496C" w:rsidRDefault="004539C4" w:rsidP="00F33D65">
            <w:pPr>
              <w:pStyle w:val="Betarp"/>
              <w:rPr>
                <w:rFonts w:ascii="Calibri Light" w:eastAsia="Yu Mincho" w:hAnsi="Calibri Light" w:cs="Calibri Light"/>
                <w:sz w:val="18"/>
                <w:szCs w:val="18"/>
                <w:lang w:val="lt-LT"/>
              </w:rPr>
            </w:pPr>
          </w:p>
          <w:p w14:paraId="34230E31" w14:textId="77777777" w:rsidR="004539C4" w:rsidRPr="0005496C" w:rsidRDefault="004539C4" w:rsidP="00F33D65">
            <w:pPr>
              <w:pStyle w:val="Betarp"/>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05496C" w:rsidRDefault="004539C4" w:rsidP="00F33D65">
            <w:pPr>
              <w:pStyle w:val="Betarp"/>
              <w:rPr>
                <w:rFonts w:ascii="Calibri Light" w:hAnsi="Calibri Light" w:cs="Calibri Light"/>
                <w:bCs/>
                <w:iCs/>
                <w:sz w:val="18"/>
                <w:szCs w:val="18"/>
                <w:lang w:val="lt-LT"/>
              </w:rPr>
            </w:pPr>
          </w:p>
          <w:p w14:paraId="39F27211"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05496C" w:rsidRDefault="004539C4" w:rsidP="00F33D65">
            <w:pPr>
              <w:pStyle w:val="Betarp"/>
              <w:rPr>
                <w:rFonts w:ascii="Calibri Light" w:hAnsi="Calibri Light" w:cs="Calibri Light"/>
                <w:sz w:val="18"/>
                <w:szCs w:val="18"/>
                <w:lang w:val="lt-LT"/>
              </w:rPr>
            </w:pPr>
          </w:p>
          <w:p w14:paraId="43468706" w14:textId="77777777" w:rsidR="004539C4" w:rsidRPr="0005496C" w:rsidRDefault="004539C4" w:rsidP="00F33D65">
            <w:pPr>
              <w:pStyle w:val="Betarp"/>
              <w:rPr>
                <w:rFonts w:ascii="Calibri Light" w:hAnsi="Calibri Light" w:cs="Calibri Light"/>
                <w:sz w:val="18"/>
                <w:szCs w:val="18"/>
                <w:lang w:val="lt-LT"/>
              </w:rPr>
            </w:pPr>
            <w:hyperlink r:id="rId13" w:history="1">
              <w:r w:rsidRPr="0005496C">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05496C" w:rsidRDefault="004539C4" w:rsidP="00F33D65">
            <w:pPr>
              <w:pStyle w:val="Betarp"/>
              <w:rPr>
                <w:rFonts w:ascii="Calibri Light" w:hAnsi="Calibri Light" w:cs="Calibri Light"/>
                <w:sz w:val="18"/>
                <w:szCs w:val="18"/>
                <w:lang w:val="lt-LT"/>
              </w:rPr>
            </w:pPr>
          </w:p>
          <w:p w14:paraId="15D99907" w14:textId="77777777" w:rsidR="004539C4" w:rsidRPr="0005496C" w:rsidRDefault="004539C4" w:rsidP="00F33D65">
            <w:pPr>
              <w:pStyle w:val="Betarp"/>
              <w:rPr>
                <w:rFonts w:ascii="Calibri Light" w:hAnsi="Calibri Light" w:cs="Calibri Light"/>
                <w:sz w:val="18"/>
                <w:szCs w:val="18"/>
                <w:lang w:val="lt-LT"/>
              </w:rPr>
            </w:pPr>
            <w:hyperlink r:id="rId14" w:history="1">
              <w:r w:rsidRPr="0005496C">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05496C" w:rsidRDefault="004539C4" w:rsidP="00F33D65">
            <w:pPr>
              <w:pStyle w:val="Betarp"/>
              <w:rPr>
                <w:rFonts w:ascii="Calibri Light" w:hAnsi="Calibri Light" w:cs="Calibri Light"/>
                <w:bCs/>
                <w:sz w:val="18"/>
                <w:szCs w:val="18"/>
                <w:lang w:val="lt-LT"/>
              </w:rPr>
            </w:pPr>
          </w:p>
          <w:p w14:paraId="6ECD6D50" w14:textId="77777777" w:rsidR="004539C4" w:rsidRPr="0005496C" w:rsidRDefault="004539C4" w:rsidP="00F33D65">
            <w:pPr>
              <w:pStyle w:val="Betarp"/>
              <w:rPr>
                <w:rFonts w:ascii="Calibri Light" w:hAnsi="Calibri Light" w:cs="Calibri Light"/>
                <w:b/>
                <w:bCs/>
                <w:sz w:val="18"/>
                <w:szCs w:val="18"/>
                <w:lang w:val="lt-LT"/>
              </w:rPr>
            </w:pPr>
          </w:p>
        </w:tc>
      </w:tr>
      <w:tr w:rsidR="004539C4" w:rsidRPr="00CB5686" w14:paraId="2C985EFB"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05496C"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05496C" w:rsidRDefault="004539C4" w:rsidP="00F33D65">
            <w:pPr>
              <w:pStyle w:val="Betarp"/>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05496C">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05496C" w:rsidRDefault="004539C4" w:rsidP="00F33D65">
            <w:pPr>
              <w:spacing w:after="0" w:line="240" w:lineRule="auto"/>
              <w:rPr>
                <w:rFonts w:ascii="Calibri Light" w:hAnsi="Calibri Light" w:cs="Calibri Light"/>
                <w:b/>
                <w:sz w:val="18"/>
                <w:szCs w:val="18"/>
                <w:lang w:val="lt-LT"/>
              </w:rPr>
            </w:pP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t>VPĮ 46 straipsnio 4 dalies 7 punkto a papunktis</w:t>
            </w:r>
          </w:p>
          <w:p w14:paraId="30795F22" w14:textId="77777777" w:rsidR="004539C4" w:rsidRPr="0005496C" w:rsidRDefault="004539C4" w:rsidP="00F33D65">
            <w:pPr>
              <w:pStyle w:val="Betarp"/>
              <w:rPr>
                <w:rFonts w:ascii="Calibri Light" w:eastAsia="Yu Mincho" w:hAnsi="Calibri Light" w:cs="Calibri Light"/>
                <w:sz w:val="18"/>
                <w:szCs w:val="18"/>
                <w:lang w:val="lt-LT"/>
              </w:rPr>
            </w:pPr>
          </w:p>
          <w:p w14:paraId="3B435712"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05496C">
              <w:rPr>
                <w:rFonts w:ascii="Calibri Light" w:hAnsi="Calibri Light" w:cs="Calibri Light"/>
                <w:b/>
                <w:bCs/>
                <w:sz w:val="18"/>
                <w:szCs w:val="18"/>
                <w:lang w:val="lt-LT"/>
              </w:rPr>
              <w:t xml:space="preserve"> </w:t>
            </w:r>
            <w:r w:rsidRPr="0005496C">
              <w:rPr>
                <w:rFonts w:ascii="Calibri Light" w:hAnsi="Calibri Light" w:cs="Calibri Light"/>
                <w:sz w:val="18"/>
                <w:szCs w:val="18"/>
                <w:lang w:val="lt-LT"/>
              </w:rPr>
              <w:t xml:space="preserve">nacionalinėje duomenų bazėje adresu: </w:t>
            </w:r>
            <w:hyperlink r:id="rId15" w:history="1">
              <w:r w:rsidRPr="0005496C">
                <w:rPr>
                  <w:rStyle w:val="Hipersaitas"/>
                  <w:rFonts w:ascii="Calibri Light" w:hAnsi="Calibri Light" w:cs="Calibri Light"/>
                  <w:sz w:val="18"/>
                  <w:szCs w:val="18"/>
                  <w:lang w:val="lt-LT"/>
                </w:rPr>
                <w:t>https://www.registrucentras.lt/jar/p/index.php</w:t>
              </w:r>
            </w:hyperlink>
          </w:p>
          <w:p w14:paraId="654D754C"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05496C" w:rsidRDefault="004539C4" w:rsidP="00F33D65">
            <w:pPr>
              <w:pStyle w:val="Betarp"/>
              <w:rPr>
                <w:rFonts w:ascii="Calibri Light" w:hAnsi="Calibri Light" w:cs="Calibri Light"/>
                <w:sz w:val="18"/>
                <w:szCs w:val="18"/>
                <w:lang w:val="lt-LT"/>
              </w:rPr>
            </w:pPr>
            <w:hyperlink r:id="rId16" w:history="1">
              <w:r w:rsidRPr="0005496C">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05496C" w:rsidRDefault="004539C4" w:rsidP="00F33D65">
            <w:pPr>
              <w:pStyle w:val="Betarp"/>
              <w:rPr>
                <w:rFonts w:ascii="Calibri Light" w:hAnsi="Calibri Light" w:cs="Calibri Light"/>
                <w:b/>
                <w:bCs/>
                <w:iCs/>
                <w:sz w:val="18"/>
                <w:szCs w:val="18"/>
                <w:lang w:val="lt-LT"/>
              </w:rPr>
            </w:pPr>
          </w:p>
        </w:tc>
      </w:tr>
      <w:tr w:rsidR="004539C4" w:rsidRPr="00CB5686" w14:paraId="43ED6B9A"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05496C" w:rsidRDefault="004539C4" w:rsidP="004539C4">
            <w:pPr>
              <w:pStyle w:val="Betarp"/>
              <w:numPr>
                <w:ilvl w:val="0"/>
                <w:numId w:val="36"/>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Tiekėjas yra padaręs rimtą profesinį pažeidimą, dėl kurio perkančioji organizacija abejoja tiekėjo sąžiningumu,</w:t>
            </w:r>
            <w:r w:rsidRPr="0005496C">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05496C">
              <w:rPr>
                <w:rFonts w:ascii="Calibri Light" w:eastAsia="Times New Roman" w:hAnsi="Calibri Light" w:cs="Calibri Light"/>
                <w:sz w:val="18"/>
                <w:szCs w:val="18"/>
                <w:vertAlign w:val="superscript"/>
                <w:lang w:val="lt-LT"/>
              </w:rPr>
              <w:t>1</w:t>
            </w:r>
            <w:r w:rsidRPr="0005496C">
              <w:rPr>
                <w:rFonts w:ascii="Calibri Light" w:eastAsia="Times New Roman" w:hAnsi="Calibri Light" w:cs="Calibri Light"/>
                <w:sz w:val="18"/>
                <w:szCs w:val="18"/>
                <w:lang w:val="lt-LT"/>
              </w:rPr>
              <w:t xml:space="preserve"> straipsnio 1 dalyje.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t>VPĮ 46 straipsnio 4 dalies 7 punkto b papunktis</w:t>
            </w:r>
          </w:p>
          <w:p w14:paraId="335D4E3B" w14:textId="77777777" w:rsidR="004539C4" w:rsidRPr="0005496C" w:rsidRDefault="004539C4" w:rsidP="00F33D65">
            <w:pPr>
              <w:pStyle w:val="Betarp"/>
              <w:rPr>
                <w:rFonts w:ascii="Calibri Light" w:eastAsia="Yu Mincho" w:hAnsi="Calibri Light" w:cs="Calibri Light"/>
                <w:sz w:val="18"/>
                <w:szCs w:val="18"/>
                <w:lang w:val="lt-LT"/>
              </w:rPr>
            </w:pPr>
          </w:p>
          <w:p w14:paraId="1D8EEE40"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05496C" w:rsidRDefault="004539C4" w:rsidP="00F33D65">
            <w:pPr>
              <w:pStyle w:val="Betarp"/>
              <w:rPr>
                <w:rFonts w:ascii="Calibri Light" w:hAnsi="Calibri Light" w:cs="Calibri Light"/>
                <w:b/>
                <w:bCs/>
                <w:iCs/>
                <w:sz w:val="18"/>
                <w:szCs w:val="18"/>
                <w:lang w:val="lt-LT"/>
              </w:rPr>
            </w:pPr>
          </w:p>
          <w:p w14:paraId="20C86C3F" w14:textId="77777777" w:rsidR="004539C4" w:rsidRPr="0005496C" w:rsidRDefault="004539C4" w:rsidP="00F33D65">
            <w:pPr>
              <w:pStyle w:val="Betarp"/>
              <w:rPr>
                <w:rFonts w:ascii="Calibri Light" w:hAnsi="Calibri Light" w:cs="Calibri Light"/>
                <w:b/>
                <w:bCs/>
                <w:sz w:val="18"/>
                <w:szCs w:val="18"/>
                <w:lang w:val="lt-LT"/>
              </w:rPr>
            </w:pPr>
            <w:r w:rsidRPr="0005496C">
              <w:rPr>
                <w:rFonts w:ascii="Calibri Light" w:hAnsi="Calibri Light" w:cs="Calibri Light"/>
                <w:sz w:val="18"/>
                <w:szCs w:val="18"/>
                <w:lang w:val="lt-LT"/>
              </w:rPr>
              <w:t>Priimant sprendimus dėl tiekėjo pašalinimo iš pirkimo procedūros šiame punkte nurodytu pašalinimo pagrindu, be kita ko, atsižvelgiama į</w:t>
            </w:r>
            <w:r w:rsidRPr="0005496C">
              <w:rPr>
                <w:rFonts w:ascii="Calibri Light" w:hAnsi="Calibri Light" w:cs="Calibri Light"/>
                <w:b/>
                <w:bCs/>
                <w:sz w:val="18"/>
                <w:szCs w:val="18"/>
                <w:lang w:val="lt-LT"/>
              </w:rPr>
              <w:t xml:space="preserve"> </w:t>
            </w:r>
            <w:r w:rsidRPr="0005496C">
              <w:rPr>
                <w:rFonts w:ascii="Calibri Light" w:hAnsi="Calibri Light" w:cs="Calibri Light"/>
                <w:sz w:val="18"/>
                <w:szCs w:val="18"/>
                <w:lang w:val="lt-LT"/>
              </w:rPr>
              <w:t xml:space="preserve">nacionalinėje duomenų bazėje adresu </w:t>
            </w:r>
            <w:hyperlink r:id="rId17">
              <w:r w:rsidRPr="0005496C">
                <w:rPr>
                  <w:rStyle w:val="Hipersaitas"/>
                  <w:rFonts w:ascii="Calibri Light" w:hAnsi="Calibri Light" w:cs="Calibri Light"/>
                  <w:sz w:val="18"/>
                  <w:szCs w:val="18"/>
                  <w:lang w:val="lt-LT"/>
                </w:rPr>
                <w:t>https://www.vmi.lt/evmi/mokesciu-moketoju-informacija</w:t>
              </w:r>
            </w:hyperlink>
            <w:r w:rsidRPr="0005496C">
              <w:rPr>
                <w:rFonts w:ascii="Calibri Light" w:hAnsi="Calibri Light" w:cs="Calibri Light"/>
                <w:sz w:val="18"/>
                <w:szCs w:val="18"/>
                <w:lang w:val="lt-LT"/>
              </w:rPr>
              <w:t xml:space="preserve"> skelbiamą informaciją.</w:t>
            </w:r>
          </w:p>
        </w:tc>
      </w:tr>
      <w:tr w:rsidR="004539C4" w:rsidRPr="00CB5686" w14:paraId="125312D6" w14:textId="77777777" w:rsidTr="00B36728">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05496C" w:rsidRDefault="004539C4" w:rsidP="004539C4">
            <w:pPr>
              <w:pStyle w:val="Betarp"/>
              <w:numPr>
                <w:ilvl w:val="0"/>
                <w:numId w:val="36"/>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Tiekėjas yra padaręs rimtą profesinį pažeidimą, dėl kurio perkančioji organizacija abejoja tiekėjo sąžiningumu,</w:t>
            </w:r>
            <w:r w:rsidRPr="0005496C">
              <w:rPr>
                <w:rFonts w:ascii="Calibri Light" w:eastAsia="Times New Roman" w:hAnsi="Calibri Light" w:cs="Calibri Light"/>
                <w:sz w:val="18"/>
                <w:szCs w:val="18"/>
                <w:lang w:val="lt-LT"/>
              </w:rPr>
              <w:t xml:space="preserve"> kai jis </w:t>
            </w:r>
            <w:r w:rsidRPr="0005496C">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05496C" w:rsidRDefault="004539C4" w:rsidP="00F33D65">
            <w:pPr>
              <w:pStyle w:val="Betarp"/>
              <w:rPr>
                <w:rFonts w:ascii="Calibri Light" w:eastAsia="Yu Mincho" w:hAnsi="Calibri Light" w:cs="Calibri Light"/>
                <w:b/>
                <w:bCs/>
                <w:sz w:val="18"/>
                <w:szCs w:val="18"/>
                <w:lang w:val="lt-LT"/>
              </w:rPr>
            </w:pPr>
            <w:r w:rsidRPr="0005496C">
              <w:rPr>
                <w:rFonts w:ascii="Calibri Light" w:eastAsia="Yu Mincho" w:hAnsi="Calibri Light" w:cs="Calibri Light"/>
                <w:b/>
                <w:bCs/>
                <w:sz w:val="18"/>
                <w:szCs w:val="18"/>
                <w:lang w:val="lt-LT"/>
              </w:rPr>
              <w:t>VPĮ 46 straipsnio 4 dalies 7 punkto c papunktis</w:t>
            </w:r>
          </w:p>
          <w:p w14:paraId="6B4396F8" w14:textId="77777777" w:rsidR="004539C4" w:rsidRPr="0005496C" w:rsidRDefault="004539C4" w:rsidP="00F33D65">
            <w:pPr>
              <w:pStyle w:val="Betarp"/>
              <w:rPr>
                <w:rFonts w:ascii="Calibri Light" w:eastAsia="Yu Mincho" w:hAnsi="Calibri Light" w:cs="Calibri Light"/>
                <w:sz w:val="18"/>
                <w:szCs w:val="18"/>
                <w:lang w:val="lt-LT"/>
              </w:rPr>
            </w:pPr>
          </w:p>
          <w:p w14:paraId="1B03AB12" w14:textId="77777777" w:rsidR="004539C4" w:rsidRPr="0005496C" w:rsidRDefault="004539C4" w:rsidP="00F33D65">
            <w:pPr>
              <w:pStyle w:val="Betarp"/>
              <w:rPr>
                <w:rFonts w:ascii="Calibri Light" w:eastAsia="Yu Mincho" w:hAnsi="Calibri Light" w:cs="Calibri Light"/>
                <w:sz w:val="18"/>
                <w:szCs w:val="18"/>
                <w:lang w:val="lt-LT"/>
              </w:rPr>
            </w:pPr>
            <w:r w:rsidRPr="0005496C">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05496C" w:rsidRDefault="004539C4" w:rsidP="00F33D65">
            <w:pPr>
              <w:pStyle w:val="Betarp"/>
              <w:rPr>
                <w:rFonts w:ascii="Calibri Light" w:hAnsi="Calibri Light" w:cs="Calibri Light"/>
                <w:sz w:val="18"/>
                <w:szCs w:val="18"/>
                <w:lang w:val="lt-LT"/>
              </w:rPr>
            </w:pPr>
            <w:r w:rsidRPr="0005496C">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05496C" w:rsidRDefault="004539C4" w:rsidP="00F33D65">
            <w:pPr>
              <w:pStyle w:val="Betarp"/>
              <w:rPr>
                <w:rFonts w:ascii="Calibri Light" w:hAnsi="Calibri Light" w:cs="Calibri Light"/>
                <w:bCs/>
                <w:iCs/>
                <w:sz w:val="18"/>
                <w:szCs w:val="18"/>
                <w:lang w:val="lt-LT"/>
              </w:rPr>
            </w:pPr>
          </w:p>
          <w:p w14:paraId="79667CBC" w14:textId="77777777" w:rsidR="004539C4" w:rsidRPr="0005496C" w:rsidRDefault="004539C4" w:rsidP="00F33D65">
            <w:pPr>
              <w:rPr>
                <w:rFonts w:ascii="Calibri Light" w:hAnsi="Calibri Light" w:cs="Calibri Light"/>
                <w:b/>
                <w:bCs/>
                <w:sz w:val="18"/>
                <w:szCs w:val="18"/>
                <w:lang w:val="lt-LT"/>
              </w:rPr>
            </w:pPr>
            <w:r w:rsidRPr="0005496C">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05496C" w:rsidRDefault="004539C4" w:rsidP="00F33D65">
            <w:pPr>
              <w:rPr>
                <w:rFonts w:ascii="Calibri Light" w:hAnsi="Calibri Light" w:cs="Calibri Light"/>
                <w:bCs/>
                <w:iCs/>
                <w:sz w:val="18"/>
                <w:szCs w:val="18"/>
                <w:lang w:val="lt-LT"/>
              </w:rPr>
            </w:pPr>
            <w:hyperlink r:id="rId18" w:history="1">
              <w:r w:rsidRPr="0005496C">
                <w:rPr>
                  <w:rStyle w:val="Hipersaitas"/>
                  <w:rFonts w:ascii="Calibri Light" w:hAnsi="Calibri Light" w:cs="Calibri Light"/>
                  <w:sz w:val="18"/>
                  <w:szCs w:val="18"/>
                  <w:lang w:val="lt-LT"/>
                </w:rPr>
                <w:t>https://kt.gov.lt/lt/atviri-duomenys/diskvalifikavimas-is-viesuju-pirkimu</w:t>
              </w:r>
            </w:hyperlink>
            <w:r w:rsidRPr="0005496C">
              <w:rPr>
                <w:rFonts w:ascii="Calibri Light" w:hAnsi="Calibri Light" w:cs="Calibri Light"/>
                <w:sz w:val="18"/>
                <w:szCs w:val="18"/>
                <w:lang w:val="lt-LT"/>
              </w:rPr>
              <w:t xml:space="preserve"> skelbiamą informaciją. </w:t>
            </w:r>
          </w:p>
        </w:tc>
      </w:tr>
    </w:tbl>
    <w:p w14:paraId="5040225E" w14:textId="77777777" w:rsidR="00CD46F2" w:rsidRPr="0005496C"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05496C"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943634" w:themeColor="accent2" w:themeShade="BF"/>
          <w:lang w:val="lt-LT"/>
        </w:rPr>
      </w:pPr>
      <w:bookmarkStart w:id="7" w:name="_Toc506979274"/>
      <w:r w:rsidRPr="0005496C">
        <w:rPr>
          <w:rFonts w:ascii="Calibri Light" w:eastAsiaTheme="majorEastAsia" w:hAnsi="Calibri Light" w:cs="Calibri Light"/>
          <w:b/>
          <w:bCs/>
          <w:color w:val="943634" w:themeColor="accent2" w:themeShade="BF"/>
          <w:spacing w:val="4"/>
          <w:lang w:val="lt-LT"/>
        </w:rPr>
        <w:t>TIEKĖJŲ KVALIFIKACIJOS REIKALAVIMAI</w:t>
      </w:r>
    </w:p>
    <w:bookmarkEnd w:id="7"/>
    <w:p w14:paraId="54EA23A1" w14:textId="77777777" w:rsidR="00781241" w:rsidRPr="0005496C"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2DF7FEA6" w:rsidR="00F52095" w:rsidRPr="0005496C"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B36728" w:rsidRPr="0005496C">
            <w:rPr>
              <w:rFonts w:ascii="Calibri Light" w:hAnsi="Calibri Light" w:cs="Calibri Light"/>
              <w:lang w:val="lt-LT"/>
            </w:rPr>
            <w:t>Tiekėjas, dalyvaujantis pirkime, turi atitikti 4 lentelėje nurodytus kvalifikacijos reikalavimus.</w:t>
          </w:r>
        </w:sdtContent>
      </w:sdt>
    </w:p>
    <w:p w14:paraId="7507E0F0" w14:textId="77777777" w:rsidR="00F52095" w:rsidRPr="0005496C"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05496C" w:rsidRDefault="00F52095" w:rsidP="00556361">
      <w:pPr>
        <w:pStyle w:val="Sraopastraipa"/>
        <w:spacing w:before="60" w:after="60" w:line="240" w:lineRule="auto"/>
        <w:ind w:left="0"/>
        <w:rPr>
          <w:rFonts w:ascii="Calibri Light" w:hAnsi="Calibri Light" w:cs="Calibri Light"/>
          <w:b/>
          <w:lang w:val="lt-LT"/>
        </w:rPr>
      </w:pPr>
      <w:r w:rsidRPr="0005496C">
        <w:rPr>
          <w:rFonts w:ascii="Calibri Light" w:hAnsi="Calibri Light" w:cs="Calibri Light"/>
          <w:b/>
          <w:lang w:val="lt-LT"/>
        </w:rPr>
        <w:t>4 lentelė. Kvalifikacijos reikalavimai tiekėjams</w:t>
      </w:r>
      <w:r w:rsidR="00AD1ED7" w:rsidRPr="0005496C">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654"/>
        <w:gridCol w:w="4903"/>
        <w:gridCol w:w="4072"/>
      </w:tblGrid>
      <w:tr w:rsidR="00F52095" w:rsidRPr="0005496C"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05496C" w:rsidRDefault="00F52095" w:rsidP="0005633C">
            <w:pPr>
              <w:spacing w:after="0" w:line="240" w:lineRule="auto"/>
              <w:rPr>
                <w:rFonts w:ascii="Calibri Light" w:eastAsia="Calibri" w:hAnsi="Calibri Light" w:cs="Calibri Light"/>
                <w:b/>
                <w:lang w:val="lt-LT"/>
              </w:rPr>
            </w:pPr>
            <w:r w:rsidRPr="0005496C">
              <w:rPr>
                <w:rFonts w:ascii="Calibri Light" w:eastAsia="Calibri" w:hAnsi="Calibri Light" w:cs="Calibri Light"/>
                <w:b/>
                <w:lang w:val="lt-LT"/>
              </w:rPr>
              <w:lastRenderedPageBreak/>
              <w:t>Eil. Nr.</w:t>
            </w:r>
          </w:p>
        </w:tc>
        <w:tc>
          <w:tcPr>
            <w:tcW w:w="2179" w:type="pct"/>
            <w:shd w:val="clear" w:color="auto" w:fill="F2F2F2" w:themeFill="background1" w:themeFillShade="F2"/>
            <w:vAlign w:val="center"/>
          </w:tcPr>
          <w:p w14:paraId="22DBC0B8" w14:textId="77777777" w:rsidR="00F52095" w:rsidRPr="0005496C" w:rsidRDefault="00F52095" w:rsidP="0005633C">
            <w:pPr>
              <w:spacing w:after="0" w:line="240" w:lineRule="auto"/>
              <w:jc w:val="center"/>
              <w:rPr>
                <w:rFonts w:ascii="Calibri Light" w:eastAsia="Calibri" w:hAnsi="Calibri Light" w:cs="Calibri Light"/>
                <w:b/>
                <w:lang w:val="lt-LT"/>
              </w:rPr>
            </w:pPr>
            <w:r w:rsidRPr="0005496C">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05496C" w:rsidRDefault="00F52095" w:rsidP="0005633C">
            <w:pPr>
              <w:spacing w:after="0" w:line="240" w:lineRule="auto"/>
              <w:jc w:val="center"/>
              <w:rPr>
                <w:rFonts w:ascii="Calibri Light" w:eastAsia="Calibri" w:hAnsi="Calibri Light" w:cs="Calibri Light"/>
                <w:b/>
                <w:lang w:val="lt-LT"/>
              </w:rPr>
            </w:pPr>
            <w:r w:rsidRPr="0005496C">
              <w:rPr>
                <w:rFonts w:ascii="Calibri Light" w:eastAsia="Calibri" w:hAnsi="Calibri Light" w:cs="Calibri Light"/>
                <w:b/>
                <w:lang w:val="lt-LT"/>
              </w:rPr>
              <w:t>Atitiktį įrodantys dokumentai</w:t>
            </w:r>
          </w:p>
        </w:tc>
      </w:tr>
      <w:tr w:rsidR="007775F5" w:rsidRPr="00CB5686" w14:paraId="1F1868EC" w14:textId="77777777" w:rsidTr="005E66EA">
        <w:trPr>
          <w:trHeight w:val="257"/>
        </w:trPr>
        <w:tc>
          <w:tcPr>
            <w:tcW w:w="523" w:type="pct"/>
            <w:vMerge w:val="restart"/>
            <w:shd w:val="clear" w:color="auto" w:fill="F2F2F2" w:themeFill="background1" w:themeFillShade="F2"/>
            <w:vAlign w:val="center"/>
          </w:tcPr>
          <w:p w14:paraId="63E883DD" w14:textId="77777777" w:rsidR="007775F5" w:rsidRPr="0005496C" w:rsidRDefault="007775F5" w:rsidP="00AA7DF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vMerge w:val="restart"/>
            <w:shd w:val="clear" w:color="auto" w:fill="auto"/>
            <w:vAlign w:val="center"/>
          </w:tcPr>
          <w:p w14:paraId="1A03B605" w14:textId="77777777" w:rsidR="007775F5" w:rsidRPr="0005496C" w:rsidRDefault="004B1AA5" w:rsidP="004B1AA5">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Tiekėjas turi būti akredituotas arba notifikuotas teikti Pirkimo dokumentų „3 VVTAT PD TS“ 2 punkte numatytas paslaugas, atitinkamoje pirkimo objekto dalyje.</w:t>
            </w:r>
          </w:p>
          <w:p w14:paraId="6A17908C" w14:textId="6A7213B2" w:rsidR="004B1AA5" w:rsidRPr="0005496C" w:rsidRDefault="004B1AA5" w:rsidP="004B1AA5">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Reikalavimas taikomas 1-6 pirkimo objekto dalyse.</w:t>
            </w:r>
          </w:p>
        </w:tc>
        <w:tc>
          <w:tcPr>
            <w:tcW w:w="2298" w:type="pct"/>
            <w:shd w:val="clear" w:color="auto" w:fill="auto"/>
            <w:vAlign w:val="center"/>
          </w:tcPr>
          <w:p w14:paraId="25112DD7" w14:textId="1A30084F" w:rsidR="007775F5" w:rsidRPr="0005496C" w:rsidRDefault="004B1AA5" w:rsidP="0005633C">
            <w:pPr>
              <w:spacing w:after="0" w:line="240" w:lineRule="auto"/>
              <w:rPr>
                <w:rFonts w:ascii="Calibri Light" w:eastAsia="Calibri" w:hAnsi="Calibri Light" w:cs="Calibri Light"/>
                <w:lang w:val="lt-LT"/>
              </w:rPr>
            </w:pPr>
            <w:r w:rsidRPr="0005496C">
              <w:rPr>
                <w:rFonts w:ascii="Calibri Light" w:eastAsia="Calibri" w:hAnsi="Calibri Light" w:cs="Calibri Light"/>
                <w:i/>
                <w:lang w:val="lt-LT"/>
              </w:rPr>
              <w:t>Pateikiami akreditaciją arba notifikaciją patvirtinantys dokumentai, pažymėjimai arba kiti lygiaverčiai įrodymai.</w:t>
            </w:r>
          </w:p>
        </w:tc>
      </w:tr>
      <w:tr w:rsidR="007775F5" w:rsidRPr="00CB5686" w14:paraId="6AABEA15" w14:textId="77777777" w:rsidTr="005E66EA">
        <w:trPr>
          <w:trHeight w:val="257"/>
        </w:trPr>
        <w:tc>
          <w:tcPr>
            <w:tcW w:w="523" w:type="pct"/>
            <w:vMerge/>
            <w:shd w:val="clear" w:color="auto" w:fill="F2F2F2" w:themeFill="background1" w:themeFillShade="F2"/>
            <w:vAlign w:val="center"/>
          </w:tcPr>
          <w:p w14:paraId="0810B1AD" w14:textId="77777777" w:rsidR="007775F5" w:rsidRPr="0005496C" w:rsidRDefault="007775F5" w:rsidP="007775F5">
            <w:pPr>
              <w:pStyle w:val="Sraopastraipa"/>
              <w:tabs>
                <w:tab w:val="left" w:pos="284"/>
                <w:tab w:val="left" w:pos="459"/>
              </w:tabs>
              <w:spacing w:after="0" w:line="240" w:lineRule="auto"/>
              <w:ind w:left="0"/>
              <w:rPr>
                <w:rFonts w:ascii="Calibri Light" w:eastAsia="Calibri" w:hAnsi="Calibri Light" w:cs="Calibri Light"/>
                <w:lang w:val="lt-LT"/>
              </w:rPr>
            </w:pPr>
          </w:p>
        </w:tc>
        <w:tc>
          <w:tcPr>
            <w:tcW w:w="2179" w:type="pct"/>
            <w:vMerge/>
            <w:shd w:val="clear" w:color="auto" w:fill="auto"/>
            <w:vAlign w:val="center"/>
          </w:tcPr>
          <w:p w14:paraId="037CE0F7" w14:textId="77777777" w:rsidR="007775F5" w:rsidRPr="0005496C" w:rsidRDefault="007775F5" w:rsidP="0005633C">
            <w:pPr>
              <w:spacing w:after="0" w:line="240" w:lineRule="auto"/>
              <w:rPr>
                <w:rFonts w:ascii="Calibri Light" w:eastAsia="Calibri" w:hAnsi="Calibri Light" w:cs="Calibri Light"/>
                <w:i/>
                <w:lang w:val="lt-LT"/>
              </w:rPr>
            </w:pPr>
          </w:p>
        </w:tc>
        <w:tc>
          <w:tcPr>
            <w:tcW w:w="2298" w:type="pct"/>
            <w:shd w:val="clear" w:color="auto" w:fill="auto"/>
            <w:vAlign w:val="center"/>
          </w:tcPr>
          <w:p w14:paraId="68CF1029" w14:textId="2C2BBF68" w:rsidR="007775F5" w:rsidRPr="0005496C" w:rsidRDefault="007775F5" w:rsidP="007775F5">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 xml:space="preserve">Reikalaujamus įrodančius dokumentus, tiekėjas privalo pateikti: </w:t>
            </w:r>
            <w:sdt>
              <w:sdtPr>
                <w:rPr>
                  <w:rFonts w:ascii="Calibri Light" w:hAnsi="Calibri Light" w:cs="Calibri Light"/>
                  <w:lang w:val="lt-LT"/>
                </w:rPr>
                <w:id w:val="-2085446633"/>
                <w:placeholder>
                  <w:docPart w:val="721F93BD4220432D941BFEB011AD294A"/>
                </w:placeholder>
                <w:comboBox>
                  <w:listItem w:value="Pasirinkite elementą."/>
                  <w:listItem w:displayText="BS 15.4 punkte nurodytu atveju su užpildyta Kvvalifikacijos forma 6 TVUD PD FK)," w:value="BS 15.4 punkte nurodytu atveju su užpildyta Kvvalifikacijos forma 6 TVUD PD FK),"/>
                  <w:listItem w:displayText="iki pirkimo sutarties pasirašymo" w:value="iki pirkimo sutarties pasirašymo"/>
                  <w:listItem w:displayText="iki SS 7 sk. &quot;Sutarties sąlygos. Sutarties projektas&quot; nurodyto termino" w:value="iki SS 7 sk. &quot;Sutarties sąlygos. Sutarties projektas&quot; nurodyto termino"/>
                  <w:listItem w:displayText="iki atitinkamų veiklų vykdymo pradžios" w:value="iki atitinkamų veiklų vykdymo pradžios"/>
                </w:comboBox>
              </w:sdtPr>
              <w:sdtContent>
                <w:r w:rsidR="004B1AA5" w:rsidRPr="0005496C">
                  <w:rPr>
                    <w:rFonts w:ascii="Calibri Light" w:hAnsi="Calibri Light" w:cs="Calibri Light"/>
                    <w:lang w:val="lt-LT"/>
                  </w:rPr>
                  <w:t>BS 15.4 punkte nurodytu atveju su užpildyta Kvalifikacijos forma 6 TVUD PD FK),</w:t>
                </w:r>
              </w:sdtContent>
            </w:sdt>
          </w:p>
        </w:tc>
      </w:tr>
      <w:tr w:rsidR="008D2D99" w:rsidRPr="00CB5686" w14:paraId="35D53B47" w14:textId="77777777" w:rsidTr="008D2D99">
        <w:trPr>
          <w:trHeight w:val="257"/>
        </w:trPr>
        <w:tc>
          <w:tcPr>
            <w:tcW w:w="5000" w:type="pct"/>
            <w:gridSpan w:val="3"/>
            <w:shd w:val="clear" w:color="auto" w:fill="auto"/>
            <w:vAlign w:val="center"/>
          </w:tcPr>
          <w:p w14:paraId="75A80AA5" w14:textId="0BC02A30" w:rsidR="00770A2E" w:rsidRPr="0005496C" w:rsidRDefault="008D2D99" w:rsidP="00910C0E">
            <w:pPr>
              <w:spacing w:after="0" w:line="240" w:lineRule="auto"/>
              <w:rPr>
                <w:rFonts w:ascii="Calibri Light" w:eastAsia="Calibri" w:hAnsi="Calibri Light" w:cs="Calibri Light"/>
                <w:b/>
                <w:lang w:val="lt-LT"/>
              </w:rPr>
            </w:pPr>
            <w:r w:rsidRPr="0005496C">
              <w:rPr>
                <w:rFonts w:ascii="Calibri Light" w:eastAsia="Calibri" w:hAnsi="Calibri Light" w:cs="Calibri Light"/>
                <w:b/>
                <w:lang w:val="lt-LT"/>
              </w:rPr>
              <w:t>Ūkio subjektų grupės dalyvavimo pirkime</w:t>
            </w:r>
            <w:r w:rsidR="00912DF2" w:rsidRPr="0005496C">
              <w:rPr>
                <w:rFonts w:ascii="Calibri Light" w:eastAsia="Calibri" w:hAnsi="Calibri Light" w:cs="Calibri Light"/>
                <w:b/>
                <w:lang w:val="lt-LT"/>
              </w:rPr>
              <w:t xml:space="preserve"> ir/ar</w:t>
            </w:r>
            <w:r w:rsidRPr="0005496C">
              <w:rPr>
                <w:rFonts w:ascii="Calibri Light" w:eastAsia="Calibri" w:hAnsi="Calibri Light" w:cs="Calibri Light"/>
                <w:b/>
                <w:lang w:val="lt-LT"/>
              </w:rPr>
              <w:t xml:space="preserve"> rėmimosi kitų ūkio subjektų pajėgumais</w:t>
            </w:r>
            <w:r w:rsidR="005650A3" w:rsidRPr="0005496C">
              <w:rPr>
                <w:rFonts w:ascii="Calibri Light" w:eastAsia="Calibri" w:hAnsi="Calibri Light" w:cs="Calibri Light"/>
                <w:b/>
                <w:lang w:val="lt-LT"/>
              </w:rPr>
              <w:t>, subtiekėjų pasitelkimo</w:t>
            </w:r>
            <w:r w:rsidRPr="0005496C">
              <w:rPr>
                <w:rFonts w:ascii="Calibri Light" w:eastAsia="Calibri" w:hAnsi="Calibri Light" w:cs="Calibri Light"/>
                <w:b/>
                <w:lang w:val="lt-LT"/>
              </w:rPr>
              <w:t xml:space="preserve"> sąlygos: </w:t>
            </w:r>
          </w:p>
          <w:p w14:paraId="21296711" w14:textId="2D7E5D1B" w:rsidR="00770A2E" w:rsidRPr="0005496C" w:rsidRDefault="00770A2E" w:rsidP="00770A2E">
            <w:pPr>
              <w:spacing w:after="0" w:line="240" w:lineRule="auto"/>
              <w:rPr>
                <w:rFonts w:ascii="Calibri Light" w:eastAsia="Calibri" w:hAnsi="Calibri Light" w:cs="Calibri Light"/>
                <w:i/>
                <w:iCs/>
                <w:lang w:val="lt-LT"/>
              </w:rPr>
            </w:pPr>
            <w:r w:rsidRPr="0005496C">
              <w:rPr>
                <w:rFonts w:ascii="Calibri Light" w:eastAsia="Calibri" w:hAnsi="Calibri Light" w:cs="Calibri Light"/>
                <w:i/>
                <w:iCs/>
                <w:lang w:val="lt-LT"/>
              </w:rPr>
              <w:t xml:space="preserve">a) </w:t>
            </w:r>
            <w:r w:rsidR="008321CF" w:rsidRPr="0005496C">
              <w:rPr>
                <w:rFonts w:ascii="Calibri Light" w:eastAsia="Calibri" w:hAnsi="Calibri Light" w:cs="Calibri Light"/>
                <w:i/>
                <w:iCs/>
                <w:lang w:val="lt-LT"/>
              </w:rPr>
              <w:t>r</w:t>
            </w:r>
            <w:r w:rsidRPr="0005496C">
              <w:rPr>
                <w:rFonts w:ascii="Calibri Light" w:eastAsia="Calibri" w:hAnsi="Calibri Light" w:cs="Calibri Light"/>
                <w:i/>
                <w:iCs/>
                <w:lang w:val="lt-LT"/>
              </w:rPr>
              <w:t>eikalavimą turi atitikti kiekvienas ūkio subjektų grupės narys (-</w:t>
            </w:r>
            <w:proofErr w:type="spellStart"/>
            <w:r w:rsidRPr="0005496C">
              <w:rPr>
                <w:rFonts w:ascii="Calibri Light" w:eastAsia="Calibri" w:hAnsi="Calibri Light" w:cs="Calibri Light"/>
                <w:i/>
                <w:iCs/>
                <w:lang w:val="lt-LT"/>
              </w:rPr>
              <w:t>iai</w:t>
            </w:r>
            <w:proofErr w:type="spellEnd"/>
            <w:r w:rsidRPr="0005496C">
              <w:rPr>
                <w:rFonts w:ascii="Calibri Light" w:eastAsia="Calibri" w:hAnsi="Calibri Light" w:cs="Calibri Light"/>
                <w:i/>
                <w:iCs/>
                <w:lang w:val="lt-LT"/>
              </w:rPr>
              <w:t>)pagal jų prisiimamus įsipareigojimus pirkimo sutarčiai vykdyti;</w:t>
            </w:r>
          </w:p>
          <w:p w14:paraId="4C63B0F2" w14:textId="60A24F20" w:rsidR="00770A2E" w:rsidRPr="0005496C" w:rsidRDefault="00770A2E" w:rsidP="00770A2E">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ab/>
              <w:t xml:space="preserve">b) </w:t>
            </w:r>
            <w:r w:rsidR="008321CF" w:rsidRPr="0005496C">
              <w:rPr>
                <w:rFonts w:ascii="Calibri Light" w:eastAsia="Calibri" w:hAnsi="Calibri Light" w:cs="Calibri Light"/>
                <w:i/>
                <w:lang w:val="lt-LT"/>
              </w:rPr>
              <w:t>t</w:t>
            </w:r>
            <w:r w:rsidRPr="0005496C">
              <w:rPr>
                <w:rFonts w:ascii="Calibri Light" w:eastAsia="Calibri" w:hAnsi="Calibri Light" w:cs="Calibri Light"/>
                <w:i/>
                <w:lang w:val="lt-LT"/>
              </w:rPr>
              <w:t xml:space="preserve">iekėjas gali remtis kitų ūkio subjektų pajėgumais tik tuomet, kai tie subjektai, kurių pajėgumais buvo pasiremta, </w:t>
            </w:r>
            <w:r w:rsidRPr="0005496C">
              <w:rPr>
                <w:rFonts w:ascii="Calibri Light" w:eastAsia="Calibri" w:hAnsi="Calibri Light" w:cs="Calibri Light"/>
                <w:i/>
                <w:iCs/>
                <w:lang w:val="lt-LT"/>
              </w:rPr>
              <w:t>patys</w:t>
            </w:r>
            <w:r w:rsidRPr="0005496C">
              <w:rPr>
                <w:rFonts w:ascii="Calibri Light" w:eastAsia="Calibri" w:hAnsi="Calibri Light" w:cs="Calibri Light"/>
                <w:i/>
                <w:lang w:val="lt-LT"/>
              </w:rPr>
              <w:t xml:space="preserve"> tieks prekes, teiks paslaugas ar atliks darbus, kuriems reikia jų pajėgumų. </w:t>
            </w:r>
          </w:p>
          <w:p w14:paraId="7DCCD35B" w14:textId="6F7C68C0" w:rsidR="008D2D99" w:rsidRPr="0005496C" w:rsidRDefault="007A087D" w:rsidP="005650A3">
            <w:pPr>
              <w:spacing w:after="0" w:line="240" w:lineRule="auto"/>
              <w:rPr>
                <w:rFonts w:ascii="Calibri Light" w:eastAsia="Calibri" w:hAnsi="Calibri Light" w:cs="Calibri Light"/>
                <w:b/>
                <w:lang w:val="lt-LT"/>
              </w:rPr>
            </w:pPr>
            <w:r w:rsidRPr="0005496C">
              <w:rPr>
                <w:rFonts w:ascii="Calibri Light" w:eastAsia="Calibri" w:hAnsi="Calibri Light" w:cs="Calibri Light"/>
                <w:i/>
                <w:lang w:val="lt-LT"/>
              </w:rPr>
              <w:t>c)</w:t>
            </w:r>
            <w:r w:rsidR="00D5504D" w:rsidRPr="0005496C">
              <w:rPr>
                <w:rFonts w:ascii="Calibri Light" w:eastAsia="Times New Roman" w:hAnsi="Calibri Light" w:cs="Calibri Light"/>
                <w:iCs/>
                <w:color w:val="000000"/>
                <w:sz w:val="24"/>
                <w:szCs w:val="24"/>
                <w:lang w:val="lt-LT" w:eastAsia="lt-LT"/>
              </w:rPr>
              <w:t xml:space="preserve"> </w:t>
            </w:r>
            <w:r w:rsidR="00D5504D" w:rsidRPr="0005496C">
              <w:rPr>
                <w:rFonts w:ascii="Calibri Light" w:eastAsia="Calibri" w:hAnsi="Calibri Light" w:cs="Calibri Light"/>
                <w:i/>
                <w:iCs/>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DA186A" w:rsidRPr="0005496C"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05496C" w:rsidRDefault="00DA186A" w:rsidP="00DA186A">
            <w:pPr>
              <w:spacing w:after="0" w:line="240" w:lineRule="auto"/>
              <w:jc w:val="center"/>
              <w:rPr>
                <w:rFonts w:ascii="Calibri Light" w:eastAsia="Calibri" w:hAnsi="Calibri Light" w:cs="Calibri Light"/>
                <w:b/>
                <w:lang w:val="lt-LT"/>
              </w:rPr>
            </w:pPr>
            <w:r w:rsidRPr="0005496C">
              <w:rPr>
                <w:rFonts w:ascii="Calibri Light" w:eastAsia="Calibri" w:hAnsi="Calibri Light" w:cs="Calibri Light"/>
                <w:b/>
                <w:lang w:val="lt-LT"/>
              </w:rPr>
              <w:t>Techninis ir profesinis pajėgumas</w:t>
            </w:r>
          </w:p>
        </w:tc>
      </w:tr>
      <w:tr w:rsidR="001F0C86" w:rsidRPr="0005496C"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05496C"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0F933595" w14:textId="61994E5E" w:rsidR="004B1AA5" w:rsidRPr="0005496C" w:rsidRDefault="004B1AA5" w:rsidP="004B1AA5">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Tiekėjas,  per paskutiniuosius 3 (trejus) metus (arba per laiką nuo tiekėjo įregistravimo dienos, jeigu tiekėjas vykdė veiklą trumpiau nei 3 (trejus) metus) iki pasiūlymų pateikimo termino pabaigos pagal vieną ar daugiau sutarčių yra tinkamai suteikęs ir (arba) teikia  produktų bandymo paslaugas , kurių bendra vertė yra ne mažesnė kaip</w:t>
            </w:r>
            <w:r w:rsidR="001A7CC9" w:rsidRPr="0005496C">
              <w:rPr>
                <w:rFonts w:ascii="Calibri Light" w:eastAsia="Calibri" w:hAnsi="Calibri Light" w:cs="Calibri Light"/>
                <w:i/>
                <w:lang w:val="lt-LT"/>
              </w:rPr>
              <w:t>:</w:t>
            </w:r>
          </w:p>
          <w:tbl>
            <w:tblPr>
              <w:tblW w:w="4677" w:type="dxa"/>
              <w:tblLook w:val="04A0" w:firstRow="1" w:lastRow="0" w:firstColumn="1" w:lastColumn="0" w:noHBand="0" w:noVBand="1"/>
            </w:tblPr>
            <w:tblGrid>
              <w:gridCol w:w="1059"/>
              <w:gridCol w:w="2232"/>
              <w:gridCol w:w="1386"/>
            </w:tblGrid>
            <w:tr w:rsidR="001A7CC9" w:rsidRPr="00B36728" w14:paraId="4A11F537" w14:textId="77777777" w:rsidTr="001A7CC9">
              <w:trPr>
                <w:trHeight w:val="573"/>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25B0E" w14:textId="297B8DB6" w:rsidR="001A7CC9" w:rsidRPr="00B36728" w:rsidRDefault="001A7CC9" w:rsidP="001A7CC9">
                  <w:pPr>
                    <w:spacing w:after="0" w:line="240" w:lineRule="auto"/>
                    <w:jc w:val="center"/>
                    <w:rPr>
                      <w:rFonts w:ascii="Calibri Light" w:eastAsia="Times New Roman" w:hAnsi="Calibri Light" w:cs="Calibri Light"/>
                      <w:b/>
                      <w:bCs/>
                      <w:color w:val="000000"/>
                      <w:sz w:val="16"/>
                      <w:szCs w:val="16"/>
                      <w:lang w:val="lt-LT"/>
                    </w:rPr>
                  </w:pPr>
                  <w:r w:rsidRPr="00B36728">
                    <w:rPr>
                      <w:rFonts w:ascii="Calibri Light" w:eastAsia="Times New Roman" w:hAnsi="Calibri Light" w:cs="Calibri Light"/>
                      <w:b/>
                      <w:bCs/>
                      <w:color w:val="000000"/>
                      <w:sz w:val="16"/>
                      <w:szCs w:val="16"/>
                      <w:lang w:val="lt-LT"/>
                    </w:rPr>
                    <w:t>Dalis</w:t>
                  </w:r>
                </w:p>
              </w:tc>
              <w:tc>
                <w:tcPr>
                  <w:tcW w:w="2232" w:type="dxa"/>
                  <w:tcBorders>
                    <w:top w:val="single" w:sz="4" w:space="0" w:color="auto"/>
                    <w:left w:val="nil"/>
                    <w:bottom w:val="single" w:sz="4" w:space="0" w:color="auto"/>
                    <w:right w:val="single" w:sz="4" w:space="0" w:color="auto"/>
                  </w:tcBorders>
                  <w:shd w:val="clear" w:color="auto" w:fill="auto"/>
                  <w:noWrap/>
                  <w:vAlign w:val="center"/>
                  <w:hideMark/>
                </w:tcPr>
                <w:p w14:paraId="488BF569" w14:textId="77777777" w:rsidR="001A7CC9" w:rsidRPr="00B36728" w:rsidRDefault="001A7CC9" w:rsidP="001A7CC9">
                  <w:pPr>
                    <w:spacing w:after="0" w:line="240" w:lineRule="auto"/>
                    <w:jc w:val="center"/>
                    <w:rPr>
                      <w:rFonts w:ascii="Calibri Light" w:eastAsia="Times New Roman" w:hAnsi="Calibri Light" w:cs="Calibri Light"/>
                      <w:b/>
                      <w:bCs/>
                      <w:color w:val="000000"/>
                      <w:sz w:val="16"/>
                      <w:szCs w:val="16"/>
                      <w:lang w:val="lt-LT"/>
                    </w:rPr>
                  </w:pPr>
                  <w:r w:rsidRPr="00B36728">
                    <w:rPr>
                      <w:rFonts w:ascii="Calibri Light" w:eastAsia="Times New Roman" w:hAnsi="Calibri Light" w:cs="Calibri Light"/>
                      <w:b/>
                      <w:bCs/>
                      <w:color w:val="000000"/>
                      <w:sz w:val="16"/>
                      <w:szCs w:val="16"/>
                      <w:lang w:val="lt-LT"/>
                    </w:rPr>
                    <w:t>Pavadinimas</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14:paraId="3C52A85E" w14:textId="77777777" w:rsidR="001A7CC9" w:rsidRPr="00B36728" w:rsidRDefault="001A7CC9" w:rsidP="001A7CC9">
                  <w:pPr>
                    <w:spacing w:after="0" w:line="240" w:lineRule="auto"/>
                    <w:jc w:val="center"/>
                    <w:rPr>
                      <w:rFonts w:ascii="Calibri Light" w:eastAsia="Times New Roman" w:hAnsi="Calibri Light" w:cs="Calibri Light"/>
                      <w:b/>
                      <w:bCs/>
                      <w:color w:val="000000"/>
                      <w:sz w:val="16"/>
                      <w:szCs w:val="16"/>
                      <w:lang w:val="lt-LT"/>
                    </w:rPr>
                  </w:pPr>
                  <w:r w:rsidRPr="00B36728">
                    <w:rPr>
                      <w:rFonts w:ascii="Calibri Light" w:eastAsia="Times New Roman" w:hAnsi="Calibri Light" w:cs="Calibri Light"/>
                      <w:b/>
                      <w:bCs/>
                      <w:color w:val="000000"/>
                      <w:sz w:val="16"/>
                      <w:szCs w:val="16"/>
                      <w:lang w:val="lt-LT"/>
                    </w:rPr>
                    <w:t>Pirkimo suma be PVM</w:t>
                  </w:r>
                </w:p>
              </w:tc>
            </w:tr>
            <w:tr w:rsidR="001A7CC9" w:rsidRPr="00B36728" w14:paraId="14A76E99" w14:textId="77777777" w:rsidTr="001A7CC9">
              <w:trPr>
                <w:trHeight w:val="1910"/>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2DF91B5E"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w:t>
                  </w:r>
                </w:p>
              </w:tc>
              <w:tc>
                <w:tcPr>
                  <w:tcW w:w="2232" w:type="dxa"/>
                  <w:tcBorders>
                    <w:top w:val="nil"/>
                    <w:left w:val="nil"/>
                    <w:bottom w:val="single" w:sz="4" w:space="0" w:color="auto"/>
                    <w:right w:val="single" w:sz="4" w:space="0" w:color="auto"/>
                  </w:tcBorders>
                  <w:shd w:val="clear" w:color="auto" w:fill="auto"/>
                  <w:vAlign w:val="center"/>
                  <w:hideMark/>
                </w:tcPr>
                <w:p w14:paraId="489BBD90"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Elektroninių prietaisų atitikties saugos reikalavimams, elektromagnetinio suderinamumo rodikliams ir atitikties deklaruojamiems rodikliams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19C4240B" w14:textId="03F84FE5"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6292.56</w:t>
                  </w:r>
                </w:p>
              </w:tc>
            </w:tr>
            <w:tr w:rsidR="001A7CC9" w:rsidRPr="00B36728" w14:paraId="011CFC06" w14:textId="77777777" w:rsidTr="001A7CC9">
              <w:trPr>
                <w:trHeight w:val="477"/>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764AAAB0"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2</w:t>
                  </w:r>
                </w:p>
              </w:tc>
              <w:tc>
                <w:tcPr>
                  <w:tcW w:w="2232" w:type="dxa"/>
                  <w:tcBorders>
                    <w:top w:val="nil"/>
                    <w:left w:val="nil"/>
                    <w:bottom w:val="single" w:sz="4" w:space="0" w:color="auto"/>
                    <w:right w:val="single" w:sz="4" w:space="0" w:color="auto"/>
                  </w:tcBorders>
                  <w:shd w:val="clear" w:color="auto" w:fill="auto"/>
                  <w:vAlign w:val="center"/>
                  <w:hideMark/>
                </w:tcPr>
                <w:p w14:paraId="29830A3D"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Baldų saugos įvertinimo bandymai</w:t>
                  </w:r>
                </w:p>
              </w:tc>
              <w:tc>
                <w:tcPr>
                  <w:tcW w:w="1386" w:type="dxa"/>
                  <w:tcBorders>
                    <w:top w:val="nil"/>
                    <w:left w:val="nil"/>
                    <w:bottom w:val="single" w:sz="4" w:space="0" w:color="auto"/>
                    <w:right w:val="single" w:sz="4" w:space="0" w:color="auto"/>
                  </w:tcBorders>
                  <w:shd w:val="clear" w:color="auto" w:fill="auto"/>
                  <w:noWrap/>
                  <w:vAlign w:val="center"/>
                  <w:hideMark/>
                </w:tcPr>
                <w:p w14:paraId="232C9A02" w14:textId="4E4F6E9F"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4946.28</w:t>
                  </w:r>
                </w:p>
              </w:tc>
            </w:tr>
            <w:tr w:rsidR="001A7CC9" w:rsidRPr="00B36728" w14:paraId="54EEF8B4" w14:textId="77777777" w:rsidTr="001A7CC9">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4FFD159F"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3</w:t>
                  </w:r>
                </w:p>
              </w:tc>
              <w:tc>
                <w:tcPr>
                  <w:tcW w:w="2232" w:type="dxa"/>
                  <w:tcBorders>
                    <w:top w:val="nil"/>
                    <w:left w:val="nil"/>
                    <w:bottom w:val="single" w:sz="4" w:space="0" w:color="auto"/>
                    <w:right w:val="single" w:sz="4" w:space="0" w:color="auto"/>
                  </w:tcBorders>
                  <w:shd w:val="clear" w:color="auto" w:fill="auto"/>
                  <w:vAlign w:val="center"/>
                  <w:hideMark/>
                </w:tcPr>
                <w:p w14:paraId="3B334B61"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Dujinių prietaisų privalomiesiems saugos reikalavimams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39DFACA5" w14:textId="681DB052"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1398.34</w:t>
                  </w:r>
                </w:p>
              </w:tc>
            </w:tr>
            <w:tr w:rsidR="001A7CC9" w:rsidRPr="00B36728" w14:paraId="4A596B33" w14:textId="77777777" w:rsidTr="001A7CC9">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6EC7E528"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4</w:t>
                  </w:r>
                </w:p>
              </w:tc>
              <w:tc>
                <w:tcPr>
                  <w:tcW w:w="2232" w:type="dxa"/>
                  <w:tcBorders>
                    <w:top w:val="nil"/>
                    <w:left w:val="nil"/>
                    <w:bottom w:val="single" w:sz="4" w:space="0" w:color="auto"/>
                    <w:right w:val="single" w:sz="4" w:space="0" w:color="auto"/>
                  </w:tcBorders>
                  <w:shd w:val="clear" w:color="auto" w:fill="auto"/>
                  <w:vAlign w:val="center"/>
                  <w:hideMark/>
                </w:tcPr>
                <w:p w14:paraId="05AF3296"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Termoizoliacinių medžiagų atitikties deklaruojamiems rodikliams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2D344C21" w14:textId="560239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5702.47</w:t>
                  </w:r>
                </w:p>
              </w:tc>
            </w:tr>
            <w:tr w:rsidR="001A7CC9" w:rsidRPr="00B36728" w14:paraId="3ADE3A62" w14:textId="77777777" w:rsidTr="001A7CC9">
              <w:trPr>
                <w:trHeight w:val="716"/>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63725BDE"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5</w:t>
                  </w:r>
                </w:p>
              </w:tc>
              <w:tc>
                <w:tcPr>
                  <w:tcW w:w="2232" w:type="dxa"/>
                  <w:tcBorders>
                    <w:top w:val="nil"/>
                    <w:left w:val="nil"/>
                    <w:bottom w:val="single" w:sz="4" w:space="0" w:color="auto"/>
                    <w:right w:val="single" w:sz="4" w:space="0" w:color="auto"/>
                  </w:tcBorders>
                  <w:shd w:val="clear" w:color="auto" w:fill="auto"/>
                  <w:vAlign w:val="center"/>
                  <w:hideMark/>
                </w:tcPr>
                <w:p w14:paraId="353B3368"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Tekstilės gaminių pluoštinės sudėties nustatymas</w:t>
                  </w:r>
                </w:p>
              </w:tc>
              <w:tc>
                <w:tcPr>
                  <w:tcW w:w="1386" w:type="dxa"/>
                  <w:tcBorders>
                    <w:top w:val="nil"/>
                    <w:left w:val="nil"/>
                    <w:bottom w:val="single" w:sz="4" w:space="0" w:color="auto"/>
                    <w:right w:val="single" w:sz="4" w:space="0" w:color="auto"/>
                  </w:tcBorders>
                  <w:shd w:val="clear" w:color="auto" w:fill="auto"/>
                  <w:noWrap/>
                  <w:vAlign w:val="center"/>
                  <w:hideMark/>
                </w:tcPr>
                <w:p w14:paraId="3B2FFBDE" w14:textId="2E6377DA"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3123.96</w:t>
                  </w:r>
                </w:p>
              </w:tc>
            </w:tr>
            <w:tr w:rsidR="001A7CC9" w:rsidRPr="00B36728" w14:paraId="2CEE1566" w14:textId="77777777" w:rsidTr="001A7CC9">
              <w:trPr>
                <w:trHeight w:val="1421"/>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7A72870F"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6</w:t>
                  </w:r>
                </w:p>
              </w:tc>
              <w:tc>
                <w:tcPr>
                  <w:tcW w:w="2232" w:type="dxa"/>
                  <w:tcBorders>
                    <w:top w:val="nil"/>
                    <w:left w:val="nil"/>
                    <w:bottom w:val="single" w:sz="4" w:space="0" w:color="auto"/>
                    <w:right w:val="single" w:sz="4" w:space="0" w:color="auto"/>
                  </w:tcBorders>
                  <w:shd w:val="clear" w:color="auto" w:fill="auto"/>
                  <w:vAlign w:val="center"/>
                  <w:hideMark/>
                </w:tcPr>
                <w:p w14:paraId="16B432E7"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 xml:space="preserve">Dyzelino </w:t>
                  </w:r>
                  <w:proofErr w:type="spellStart"/>
                  <w:r w:rsidRPr="00B36728">
                    <w:rPr>
                      <w:rFonts w:ascii="Calibri Light" w:eastAsia="Times New Roman" w:hAnsi="Calibri Light" w:cs="Calibri Light"/>
                      <w:color w:val="000000"/>
                      <w:sz w:val="16"/>
                      <w:szCs w:val="16"/>
                      <w:lang w:val="lt-LT"/>
                    </w:rPr>
                    <w:t>bio</w:t>
                  </w:r>
                  <w:proofErr w:type="spellEnd"/>
                  <w:r w:rsidRPr="00B36728">
                    <w:rPr>
                      <w:rFonts w:ascii="Calibri Light" w:eastAsia="Times New Roman" w:hAnsi="Calibri Light" w:cs="Calibri Light"/>
                      <w:color w:val="000000"/>
                      <w:sz w:val="16"/>
                      <w:szCs w:val="16"/>
                      <w:lang w:val="lt-LT"/>
                    </w:rPr>
                    <w:t xml:space="preserve"> priedų biogeninės kilmės kiekis nustatymas atliekant </w:t>
                  </w:r>
                  <w:proofErr w:type="spellStart"/>
                  <w:r w:rsidRPr="00B36728">
                    <w:rPr>
                      <w:rFonts w:ascii="Calibri Light" w:eastAsia="Times New Roman" w:hAnsi="Calibri Light" w:cs="Calibri Light"/>
                      <w:color w:val="000000"/>
                      <w:sz w:val="16"/>
                      <w:szCs w:val="16"/>
                      <w:lang w:val="lt-LT"/>
                    </w:rPr>
                    <w:t>radioanglies</w:t>
                  </w:r>
                  <w:proofErr w:type="spellEnd"/>
                  <w:r w:rsidRPr="00B36728">
                    <w:rPr>
                      <w:rFonts w:ascii="Calibri Light" w:eastAsia="Times New Roman" w:hAnsi="Calibri Light" w:cs="Calibri Light"/>
                      <w:color w:val="000000"/>
                      <w:sz w:val="16"/>
                      <w:szCs w:val="16"/>
                      <w:lang w:val="lt-LT"/>
                    </w:rPr>
                    <w:t xml:space="preserve"> datavimą (nustatomas anglies atomo amžius) </w:t>
                  </w:r>
                </w:p>
              </w:tc>
              <w:tc>
                <w:tcPr>
                  <w:tcW w:w="1386" w:type="dxa"/>
                  <w:tcBorders>
                    <w:top w:val="nil"/>
                    <w:left w:val="nil"/>
                    <w:bottom w:val="single" w:sz="4" w:space="0" w:color="auto"/>
                    <w:right w:val="single" w:sz="4" w:space="0" w:color="auto"/>
                  </w:tcBorders>
                  <w:shd w:val="clear" w:color="auto" w:fill="auto"/>
                  <w:noWrap/>
                  <w:vAlign w:val="center"/>
                  <w:hideMark/>
                </w:tcPr>
                <w:p w14:paraId="1A11837D" w14:textId="38F9B612"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8628.09</w:t>
                  </w:r>
                </w:p>
              </w:tc>
            </w:tr>
            <w:tr w:rsidR="001A7CC9" w:rsidRPr="00B36728" w14:paraId="64F39767" w14:textId="77777777" w:rsidTr="001A7CC9">
              <w:trPr>
                <w:trHeight w:val="1194"/>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44B7AC5E"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lastRenderedPageBreak/>
                    <w:t>7</w:t>
                  </w:r>
                </w:p>
              </w:tc>
              <w:tc>
                <w:tcPr>
                  <w:tcW w:w="2232" w:type="dxa"/>
                  <w:tcBorders>
                    <w:top w:val="nil"/>
                    <w:left w:val="nil"/>
                    <w:bottom w:val="single" w:sz="4" w:space="0" w:color="auto"/>
                    <w:right w:val="single" w:sz="4" w:space="0" w:color="auto"/>
                  </w:tcBorders>
                  <w:shd w:val="clear" w:color="auto" w:fill="auto"/>
                  <w:vAlign w:val="center"/>
                  <w:hideMark/>
                </w:tcPr>
                <w:p w14:paraId="555C6278"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 xml:space="preserve">Žaislų mechaninių savybių privalomiesiems saugos reikalavimams bandymai </w:t>
                  </w:r>
                </w:p>
              </w:tc>
              <w:tc>
                <w:tcPr>
                  <w:tcW w:w="1386" w:type="dxa"/>
                  <w:tcBorders>
                    <w:top w:val="nil"/>
                    <w:left w:val="nil"/>
                    <w:bottom w:val="single" w:sz="4" w:space="0" w:color="auto"/>
                    <w:right w:val="single" w:sz="4" w:space="0" w:color="auto"/>
                  </w:tcBorders>
                  <w:shd w:val="clear" w:color="auto" w:fill="auto"/>
                  <w:noWrap/>
                  <w:vAlign w:val="center"/>
                  <w:hideMark/>
                </w:tcPr>
                <w:p w14:paraId="543A8B01" w14:textId="243407F2"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6942.15</w:t>
                  </w:r>
                </w:p>
              </w:tc>
            </w:tr>
            <w:tr w:rsidR="001A7CC9" w:rsidRPr="00B36728" w14:paraId="40BCD069" w14:textId="77777777" w:rsidTr="001A7CC9">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700435CA"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8</w:t>
                  </w:r>
                </w:p>
              </w:tc>
              <w:tc>
                <w:tcPr>
                  <w:tcW w:w="2232" w:type="dxa"/>
                  <w:tcBorders>
                    <w:top w:val="nil"/>
                    <w:left w:val="nil"/>
                    <w:bottom w:val="single" w:sz="4" w:space="0" w:color="auto"/>
                    <w:right w:val="single" w:sz="4" w:space="0" w:color="auto"/>
                  </w:tcBorders>
                  <w:shd w:val="clear" w:color="auto" w:fill="auto"/>
                  <w:vAlign w:val="center"/>
                  <w:hideMark/>
                </w:tcPr>
                <w:p w14:paraId="6C906B62"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Draudžiamų ir ribojamų medžiagų nustatymas cheminėse medžiagose ir preparatuose</w:t>
                  </w:r>
                </w:p>
              </w:tc>
              <w:tc>
                <w:tcPr>
                  <w:tcW w:w="1386" w:type="dxa"/>
                  <w:tcBorders>
                    <w:top w:val="nil"/>
                    <w:left w:val="nil"/>
                    <w:bottom w:val="single" w:sz="4" w:space="0" w:color="auto"/>
                    <w:right w:val="single" w:sz="4" w:space="0" w:color="auto"/>
                  </w:tcBorders>
                  <w:shd w:val="clear" w:color="auto" w:fill="auto"/>
                  <w:noWrap/>
                  <w:vAlign w:val="center"/>
                  <w:hideMark/>
                </w:tcPr>
                <w:p w14:paraId="7B74891B" w14:textId="5ECA9C24"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1941.81</w:t>
                  </w:r>
                </w:p>
              </w:tc>
            </w:tr>
            <w:tr w:rsidR="001A7CC9" w:rsidRPr="00B36728" w14:paraId="2AB8BC66" w14:textId="77777777" w:rsidTr="001A7CC9">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269432E0"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9</w:t>
                  </w:r>
                </w:p>
              </w:tc>
              <w:tc>
                <w:tcPr>
                  <w:tcW w:w="2232" w:type="dxa"/>
                  <w:tcBorders>
                    <w:top w:val="nil"/>
                    <w:left w:val="nil"/>
                    <w:bottom w:val="single" w:sz="4" w:space="0" w:color="auto"/>
                    <w:right w:val="single" w:sz="4" w:space="0" w:color="auto"/>
                  </w:tcBorders>
                  <w:shd w:val="clear" w:color="auto" w:fill="auto"/>
                  <w:vAlign w:val="center"/>
                  <w:hideMark/>
                </w:tcPr>
                <w:p w14:paraId="1E706FFA"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Apšvietimo girliandų ir šviestuvų atitikties saugos reikalavimams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5A8490ED" w14:textId="77104DA2"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10859.51</w:t>
                  </w:r>
                </w:p>
              </w:tc>
            </w:tr>
            <w:tr w:rsidR="001A7CC9" w:rsidRPr="00B36728" w14:paraId="04583DDB" w14:textId="77777777" w:rsidTr="001A7CC9">
              <w:trPr>
                <w:trHeight w:val="1194"/>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0C2068E7"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10</w:t>
                  </w:r>
                </w:p>
              </w:tc>
              <w:tc>
                <w:tcPr>
                  <w:tcW w:w="2232" w:type="dxa"/>
                  <w:tcBorders>
                    <w:top w:val="nil"/>
                    <w:left w:val="nil"/>
                    <w:bottom w:val="single" w:sz="4" w:space="0" w:color="auto"/>
                    <w:right w:val="single" w:sz="4" w:space="0" w:color="auto"/>
                  </w:tcBorders>
                  <w:shd w:val="clear" w:color="auto" w:fill="auto"/>
                  <w:vAlign w:val="center"/>
                  <w:hideMark/>
                </w:tcPr>
                <w:p w14:paraId="52652335"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Buitinių elektrotechninių gaminių atitikties saugos reikalavimams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0D04986D" w14:textId="1DD4F57C"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6061.98</w:t>
                  </w:r>
                </w:p>
              </w:tc>
            </w:tr>
            <w:tr w:rsidR="001A7CC9" w:rsidRPr="00CB5686" w14:paraId="056BE759" w14:textId="77777777" w:rsidTr="001A7CC9">
              <w:trPr>
                <w:trHeight w:val="955"/>
              </w:trPr>
              <w:tc>
                <w:tcPr>
                  <w:tcW w:w="1059" w:type="dxa"/>
                  <w:tcBorders>
                    <w:top w:val="nil"/>
                    <w:left w:val="single" w:sz="4" w:space="0" w:color="auto"/>
                    <w:bottom w:val="single" w:sz="4" w:space="0" w:color="auto"/>
                    <w:right w:val="single" w:sz="4" w:space="0" w:color="auto"/>
                  </w:tcBorders>
                  <w:shd w:val="clear" w:color="auto" w:fill="auto"/>
                  <w:noWrap/>
                  <w:vAlign w:val="center"/>
                  <w:hideMark/>
                </w:tcPr>
                <w:p w14:paraId="4849AD23" w14:textId="77777777"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11</w:t>
                  </w:r>
                </w:p>
              </w:tc>
              <w:tc>
                <w:tcPr>
                  <w:tcW w:w="2232" w:type="dxa"/>
                  <w:tcBorders>
                    <w:top w:val="nil"/>
                    <w:left w:val="nil"/>
                    <w:bottom w:val="single" w:sz="4" w:space="0" w:color="auto"/>
                    <w:right w:val="single" w:sz="4" w:space="0" w:color="auto"/>
                  </w:tcBorders>
                  <w:shd w:val="clear" w:color="auto" w:fill="auto"/>
                  <w:vAlign w:val="center"/>
                  <w:hideMark/>
                </w:tcPr>
                <w:p w14:paraId="4D83E27E" w14:textId="77777777" w:rsidR="001A7CC9" w:rsidRPr="00B36728" w:rsidRDefault="001A7CC9" w:rsidP="001A7CC9">
                  <w:pPr>
                    <w:spacing w:after="0" w:line="240" w:lineRule="auto"/>
                    <w:jc w:val="left"/>
                    <w:rPr>
                      <w:rFonts w:ascii="Calibri Light" w:eastAsia="Times New Roman" w:hAnsi="Calibri Light" w:cs="Calibri Light"/>
                      <w:color w:val="000000"/>
                      <w:sz w:val="16"/>
                      <w:szCs w:val="16"/>
                      <w:lang w:val="lt-LT"/>
                    </w:rPr>
                  </w:pPr>
                  <w:r w:rsidRPr="00B36728">
                    <w:rPr>
                      <w:rFonts w:ascii="Calibri Light" w:eastAsia="Times New Roman" w:hAnsi="Calibri Light" w:cs="Calibri Light"/>
                      <w:color w:val="000000"/>
                      <w:sz w:val="16"/>
                      <w:szCs w:val="16"/>
                      <w:lang w:val="lt-LT"/>
                    </w:rPr>
                    <w:t xml:space="preserve">Instaliacijos gaminių ir </w:t>
                  </w:r>
                  <w:proofErr w:type="spellStart"/>
                  <w:r w:rsidRPr="00B36728">
                    <w:rPr>
                      <w:rFonts w:ascii="Calibri Light" w:eastAsia="Times New Roman" w:hAnsi="Calibri Light" w:cs="Calibri Light"/>
                      <w:color w:val="000000"/>
                      <w:sz w:val="16"/>
                      <w:szCs w:val="16"/>
                      <w:lang w:val="lt-LT"/>
                    </w:rPr>
                    <w:t>ilgiklių</w:t>
                  </w:r>
                  <w:proofErr w:type="spellEnd"/>
                  <w:r w:rsidRPr="00B36728">
                    <w:rPr>
                      <w:rFonts w:ascii="Calibri Light" w:eastAsia="Times New Roman" w:hAnsi="Calibri Light" w:cs="Calibri Light"/>
                      <w:color w:val="000000"/>
                      <w:sz w:val="16"/>
                      <w:szCs w:val="16"/>
                      <w:lang w:val="lt-LT"/>
                    </w:rPr>
                    <w:t xml:space="preserve"> atitikties saugos reikalavimams bandymai</w:t>
                  </w:r>
                </w:p>
              </w:tc>
              <w:tc>
                <w:tcPr>
                  <w:tcW w:w="1386" w:type="dxa"/>
                  <w:tcBorders>
                    <w:top w:val="nil"/>
                    <w:left w:val="nil"/>
                    <w:bottom w:val="single" w:sz="4" w:space="0" w:color="auto"/>
                    <w:right w:val="single" w:sz="4" w:space="0" w:color="auto"/>
                  </w:tcBorders>
                  <w:shd w:val="clear" w:color="auto" w:fill="auto"/>
                  <w:noWrap/>
                  <w:vAlign w:val="center"/>
                  <w:hideMark/>
                </w:tcPr>
                <w:p w14:paraId="5794E040" w14:textId="0DDA58D0" w:rsidR="001A7CC9" w:rsidRPr="00B36728" w:rsidRDefault="001A7CC9" w:rsidP="001A7CC9">
                  <w:pPr>
                    <w:spacing w:after="0" w:line="240" w:lineRule="auto"/>
                    <w:jc w:val="center"/>
                    <w:rPr>
                      <w:rFonts w:ascii="Calibri Light" w:eastAsia="Times New Roman" w:hAnsi="Calibri Light" w:cs="Calibri Light"/>
                      <w:color w:val="000000"/>
                      <w:sz w:val="16"/>
                      <w:szCs w:val="16"/>
                      <w:lang w:val="lt-LT"/>
                    </w:rPr>
                  </w:pPr>
                  <w:r w:rsidRPr="0005496C">
                    <w:rPr>
                      <w:rFonts w:ascii="Calibri Light" w:hAnsi="Calibri Light" w:cs="Calibri Light"/>
                      <w:color w:val="000000"/>
                      <w:sz w:val="16"/>
                      <w:szCs w:val="16"/>
                      <w:lang w:val="lt-LT"/>
                    </w:rPr>
                    <w:t>8152.06</w:t>
                  </w:r>
                </w:p>
              </w:tc>
            </w:tr>
          </w:tbl>
          <w:p w14:paraId="20F17DA3" w14:textId="77050E19" w:rsidR="004B1AA5" w:rsidRPr="0005496C" w:rsidRDefault="004B1AA5" w:rsidP="004B1AA5">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Patirtis gali būti įrodinėjama tiek baigtomis sutartimis, tiek nebaigtų vykdyti sutarčių jau įvykdytomis dalimis. Jei tiekėjas teikia informaciją apie tebevykdomą (-</w:t>
            </w:r>
            <w:proofErr w:type="spellStart"/>
            <w:r w:rsidRPr="0005496C">
              <w:rPr>
                <w:rFonts w:ascii="Calibri Light" w:eastAsia="Calibri" w:hAnsi="Calibri Light" w:cs="Calibri Light"/>
                <w:i/>
                <w:lang w:val="lt-LT"/>
              </w:rPr>
              <w:t>as</w:t>
            </w:r>
            <w:proofErr w:type="spellEnd"/>
            <w:r w:rsidRPr="0005496C">
              <w:rPr>
                <w:rFonts w:ascii="Calibri Light" w:eastAsia="Calibri" w:hAnsi="Calibri Light" w:cs="Calibri Light"/>
                <w:i/>
                <w:lang w:val="lt-LT"/>
              </w:rPr>
              <w:t>) sutartį (-</w:t>
            </w:r>
            <w:proofErr w:type="spellStart"/>
            <w:r w:rsidRPr="0005496C">
              <w:rPr>
                <w:rFonts w:ascii="Calibri Light" w:eastAsia="Calibri" w:hAnsi="Calibri Light" w:cs="Calibri Light"/>
                <w:i/>
                <w:lang w:val="lt-LT"/>
              </w:rPr>
              <w:t>is</w:t>
            </w:r>
            <w:proofErr w:type="spellEnd"/>
            <w:r w:rsidRPr="0005496C">
              <w:rPr>
                <w:rFonts w:ascii="Calibri Light" w:eastAsia="Calibri" w:hAnsi="Calibri Light" w:cs="Calibri Light"/>
                <w:i/>
                <w:lang w:val="lt-LT"/>
              </w:rPr>
              <w:t>), tuomet per pastaruosius 3 (trejus) metus iki pasiūlymų pateikimo termino pabaigos tiekėjas turi būti tinkamai įvykdęs ar vykdo jos (-ų) dalį, kurios (-</w:t>
            </w:r>
            <w:proofErr w:type="spellStart"/>
            <w:r w:rsidRPr="0005496C">
              <w:rPr>
                <w:rFonts w:ascii="Calibri Light" w:eastAsia="Calibri" w:hAnsi="Calibri Light" w:cs="Calibri Light"/>
                <w:i/>
                <w:lang w:val="lt-LT"/>
              </w:rPr>
              <w:t>ių</w:t>
            </w:r>
            <w:proofErr w:type="spellEnd"/>
            <w:r w:rsidRPr="0005496C">
              <w:rPr>
                <w:rFonts w:ascii="Calibri Light" w:eastAsia="Calibri" w:hAnsi="Calibri Light" w:cs="Calibri Light"/>
                <w:i/>
                <w:lang w:val="lt-LT"/>
              </w:rPr>
              <w:t xml:space="preserve">) vertė yra ne mažesnė kaip </w:t>
            </w:r>
            <w:r w:rsidR="001A7CC9" w:rsidRPr="0005496C">
              <w:rPr>
                <w:rFonts w:ascii="Calibri Light" w:eastAsia="Calibri" w:hAnsi="Calibri Light" w:cs="Calibri Light"/>
                <w:i/>
                <w:lang w:val="lt-LT"/>
              </w:rPr>
              <w:t>aukščiau reikalaujama vertė.</w:t>
            </w:r>
          </w:p>
          <w:p w14:paraId="03624479" w14:textId="2CBF95EF" w:rsidR="004B1AA5" w:rsidRPr="0005496C" w:rsidRDefault="004B1AA5" w:rsidP="001F0C86">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Šiame punkte nurodyti reikalavimai dėl paslaugų vertės gali būti tenkinami viena arba atskiromis sutartimis.</w:t>
            </w:r>
          </w:p>
        </w:tc>
        <w:tc>
          <w:tcPr>
            <w:tcW w:w="2298" w:type="pct"/>
            <w:shd w:val="clear" w:color="auto" w:fill="auto"/>
          </w:tcPr>
          <w:p w14:paraId="6FB5C71E" w14:textId="77777777" w:rsidR="001A7CC9" w:rsidRPr="0005496C" w:rsidRDefault="001A7CC9" w:rsidP="001A7CC9">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lastRenderedPageBreak/>
              <w:t>Tiekėjas turi pateikti:</w:t>
            </w:r>
          </w:p>
          <w:p w14:paraId="2BA4B9C5" w14:textId="06A2DEA4" w:rsidR="001A7CC9" w:rsidRPr="0005496C" w:rsidRDefault="001A7CC9" w:rsidP="001A7CC9">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1) per paskutinius 3 (trejus) metus iki pasiūlymų pateikimo termino pabaigos suteiktų ir teikiamų paslaugų sąrašą (BS 15.4 punkte nurodytu atveju pateikti duomenis, užpildyti 3 lentelę formoje 6 VVTAT PD FK), kuriame turi būti nurodyta suteiktų paslaugų aprašymas, suteiktų paslaugų bendros sumos, sutarties vykdymo pradžios ir pabaigos datos, užsakovo (tiek viešojo, tiek privataus) pavadinimas, adresas, užsakovo atstovo vardas, pavardė, telefono numeris, elektroninio pašto adresas, projekto (sutarties) pavadinimas.</w:t>
            </w:r>
          </w:p>
          <w:p w14:paraId="69777562" w14:textId="77777777" w:rsidR="001A7CC9" w:rsidRPr="0005496C" w:rsidRDefault="001A7CC9" w:rsidP="001A7CC9">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2. Užsakovo (-ų) patvirtintą pažymą (-</w:t>
            </w:r>
            <w:proofErr w:type="spellStart"/>
            <w:r w:rsidRPr="0005496C">
              <w:rPr>
                <w:rFonts w:ascii="Calibri Light" w:eastAsia="Calibri" w:hAnsi="Calibri Light" w:cs="Calibri Light"/>
                <w:i/>
                <w:lang w:val="lt-LT"/>
              </w:rPr>
              <w:t>as</w:t>
            </w:r>
            <w:proofErr w:type="spellEnd"/>
            <w:r w:rsidRPr="0005496C">
              <w:rPr>
                <w:rFonts w:ascii="Calibri Light" w:eastAsia="Calibri" w:hAnsi="Calibri Light" w:cs="Calibri Light"/>
                <w:i/>
                <w:lang w:val="lt-LT"/>
              </w:rPr>
              <w:t>), kurioje (-</w:t>
            </w:r>
            <w:proofErr w:type="spellStart"/>
            <w:r w:rsidRPr="0005496C">
              <w:rPr>
                <w:rFonts w:ascii="Calibri Light" w:eastAsia="Calibri" w:hAnsi="Calibri Light" w:cs="Calibri Light"/>
                <w:i/>
                <w:lang w:val="lt-LT"/>
              </w:rPr>
              <w:t>se</w:t>
            </w:r>
            <w:proofErr w:type="spellEnd"/>
            <w:r w:rsidRPr="0005496C">
              <w:rPr>
                <w:rFonts w:ascii="Calibri Light" w:eastAsia="Calibri" w:hAnsi="Calibri Light" w:cs="Calibri Light"/>
                <w:i/>
                <w:lang w:val="lt-LT"/>
              </w:rPr>
              <w:t>) turi būti nurodyta sutarties pavadinimas, Nr., suteiktų paslaugų bendra suma, data, paslaugų gavėjas, ar paslaugos buvo suteiktos tinkamai.</w:t>
            </w:r>
          </w:p>
          <w:p w14:paraId="26DF20FF" w14:textId="77777777" w:rsidR="001A7CC9" w:rsidRPr="0005496C" w:rsidRDefault="001A7CC9" w:rsidP="001A7CC9">
            <w:pPr>
              <w:spacing w:after="0" w:line="240" w:lineRule="auto"/>
              <w:rPr>
                <w:rFonts w:ascii="Calibri Light" w:eastAsia="Calibri" w:hAnsi="Calibri Light" w:cs="Calibri Light"/>
                <w:i/>
                <w:lang w:val="lt-LT"/>
              </w:rPr>
            </w:pPr>
          </w:p>
          <w:p w14:paraId="59019BCB" w14:textId="77777777" w:rsidR="001A7CC9" w:rsidRPr="0005496C" w:rsidRDefault="001A7CC9" w:rsidP="001A7CC9">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Pastaba. Vykdytojas, siekdamas įsitikinti arba patikslinti pateiktą informaciją apie sutartį (-</w:t>
            </w:r>
            <w:proofErr w:type="spellStart"/>
            <w:r w:rsidRPr="0005496C">
              <w:rPr>
                <w:rFonts w:ascii="Calibri Light" w:eastAsia="Calibri" w:hAnsi="Calibri Light" w:cs="Calibri Light"/>
                <w:i/>
                <w:lang w:val="lt-LT"/>
              </w:rPr>
              <w:t>is</w:t>
            </w:r>
            <w:proofErr w:type="spellEnd"/>
            <w:r w:rsidRPr="0005496C">
              <w:rPr>
                <w:rFonts w:ascii="Calibri Light" w:eastAsia="Calibri" w:hAnsi="Calibri Light" w:cs="Calibri Light"/>
                <w:i/>
                <w:lang w:val="lt-LT"/>
              </w:rPr>
              <w:t>),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w:t>
            </w:r>
          </w:p>
          <w:p w14:paraId="6BE97EA4" w14:textId="2DC2ADB0" w:rsidR="001F0C86" w:rsidRPr="0005496C" w:rsidRDefault="001A7CC9" w:rsidP="001A7CC9">
            <w:pPr>
              <w:spacing w:after="0" w:line="240" w:lineRule="auto"/>
              <w:rPr>
                <w:rFonts w:ascii="Calibri Light" w:eastAsia="Calibri" w:hAnsi="Calibri Light" w:cs="Calibri Light"/>
                <w:i/>
                <w:lang w:val="lt-LT"/>
              </w:rPr>
            </w:pPr>
            <w:r w:rsidRPr="0005496C">
              <w:rPr>
                <w:rFonts w:ascii="Calibri Light" w:eastAsia="Calibri" w:hAnsi="Calibri Light" w:cs="Calibri Light"/>
                <w:i/>
                <w:lang w:val="lt-LT"/>
              </w:rPr>
              <w:t>Pateikiama skaitmeninė dokumento kopija.</w:t>
            </w:r>
          </w:p>
        </w:tc>
      </w:tr>
      <w:tr w:rsidR="008321CF" w:rsidRPr="00CB5686"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05496C" w:rsidRDefault="008321CF" w:rsidP="008321CF">
            <w:pPr>
              <w:spacing w:after="0" w:line="240" w:lineRule="auto"/>
              <w:rPr>
                <w:rFonts w:ascii="Calibri Light" w:eastAsia="Calibri" w:hAnsi="Calibri Light" w:cs="Calibri Light"/>
                <w:b/>
                <w:lang w:val="lt-LT"/>
              </w:rPr>
            </w:pPr>
            <w:r w:rsidRPr="0005496C">
              <w:rPr>
                <w:rFonts w:ascii="Calibri Light" w:eastAsia="Calibri" w:hAnsi="Calibri Light" w:cs="Calibri Light"/>
                <w:b/>
                <w:lang w:val="lt-LT"/>
              </w:rPr>
              <w:t>Ūkio subjektų grupės dalyvavimo pirkime</w:t>
            </w:r>
            <w:r w:rsidR="00912DF2" w:rsidRPr="0005496C">
              <w:rPr>
                <w:rFonts w:ascii="Calibri Light" w:eastAsia="Calibri" w:hAnsi="Calibri Light" w:cs="Calibri Light"/>
                <w:b/>
                <w:lang w:val="lt-LT"/>
              </w:rPr>
              <w:t xml:space="preserve"> ir/ar </w:t>
            </w:r>
            <w:r w:rsidRPr="0005496C">
              <w:rPr>
                <w:rFonts w:ascii="Calibri Light" w:eastAsia="Calibri" w:hAnsi="Calibri Light" w:cs="Calibri Light"/>
                <w:b/>
                <w:lang w:val="lt-LT"/>
              </w:rPr>
              <w:t>rėmimosi kitų ūkio subjektų pajėgumais sąlygos:</w:t>
            </w:r>
          </w:p>
          <w:p w14:paraId="62056187" w14:textId="1302457A" w:rsidR="008321CF" w:rsidRPr="0005496C" w:rsidRDefault="008321CF" w:rsidP="008321CF">
            <w:pPr>
              <w:spacing w:after="0" w:line="240" w:lineRule="auto"/>
              <w:rPr>
                <w:rFonts w:ascii="Calibri Light" w:eastAsia="Calibri" w:hAnsi="Calibri Light" w:cs="Calibri Light"/>
                <w:i/>
                <w:iCs/>
                <w:lang w:val="lt-LT"/>
              </w:rPr>
            </w:pPr>
            <w:r w:rsidRPr="0005496C">
              <w:rPr>
                <w:rFonts w:ascii="Calibri Light" w:eastAsia="Calibri" w:hAnsi="Calibri Light" w:cs="Calibri Light"/>
                <w:i/>
                <w:iCs/>
                <w:lang w:val="lt-LT"/>
              </w:rPr>
              <w:t>a) reikalavimą turi atitikti visi ūkio subjektų grupės nariai kartu</w:t>
            </w:r>
            <w:r w:rsidR="00AB6836" w:rsidRPr="0005496C">
              <w:rPr>
                <w:rFonts w:ascii="Calibri Light" w:eastAsia="Calibri" w:hAnsi="Calibri Light" w:cs="Calibri Light"/>
                <w:i/>
                <w:iCs/>
                <w:lang w:val="lt-LT"/>
              </w:rPr>
              <w:t>, atsižvelgiant į</w:t>
            </w:r>
            <w:r w:rsidRPr="0005496C">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05496C" w:rsidRDefault="008321CF" w:rsidP="00691F8E">
            <w:pPr>
              <w:spacing w:after="0" w:line="240" w:lineRule="auto"/>
              <w:rPr>
                <w:rFonts w:ascii="Calibri Light" w:eastAsia="Calibri" w:hAnsi="Calibri Light" w:cs="Calibri Light"/>
                <w:i/>
                <w:iCs/>
                <w:lang w:val="lt-LT"/>
              </w:rPr>
            </w:pPr>
            <w:r w:rsidRPr="0005496C">
              <w:rPr>
                <w:rFonts w:ascii="Calibri Light" w:eastAsia="Calibri" w:hAnsi="Calibri Light" w:cs="Calibri Light"/>
                <w:i/>
                <w:iCs/>
                <w:lang w:val="lt-LT"/>
              </w:rPr>
              <w:t>b) tiekėjas gali remtis kitų ūkio subjektų pajėgumais tik tuo</w:t>
            </w:r>
            <w:r w:rsidR="00AB6836" w:rsidRPr="0005496C">
              <w:rPr>
                <w:rFonts w:ascii="Calibri Light" w:eastAsia="Calibri" w:hAnsi="Calibri Light" w:cs="Calibri Light"/>
                <w:i/>
                <w:iCs/>
                <w:lang w:val="lt-LT"/>
              </w:rPr>
              <w:t xml:space="preserve"> atveju</w:t>
            </w:r>
            <w:r w:rsidRPr="0005496C">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05496C" w:rsidRDefault="00ED7608" w:rsidP="00ED7608">
            <w:pPr>
              <w:spacing w:after="0" w:line="240" w:lineRule="auto"/>
              <w:rPr>
                <w:rFonts w:ascii="Calibri Light" w:eastAsia="Calibri" w:hAnsi="Calibri Light" w:cs="Calibri Light"/>
                <w:i/>
                <w:lang w:val="lt-LT"/>
              </w:rPr>
            </w:pPr>
            <w:r w:rsidRPr="0005496C">
              <w:rPr>
                <w:rFonts w:ascii="Calibri Light" w:eastAsia="Calibri" w:hAnsi="Calibri Light" w:cs="Calibri Light"/>
                <w:i/>
                <w:iCs/>
                <w:lang w:val="lt-LT"/>
              </w:rPr>
              <w:t>c)</w:t>
            </w:r>
            <w:r w:rsidRPr="0005496C">
              <w:rPr>
                <w:rFonts w:ascii="Calibri Light" w:hAnsi="Calibri Light" w:cs="Calibri Light"/>
                <w:lang w:val="lt-LT"/>
              </w:rPr>
              <w:t xml:space="preserve"> </w:t>
            </w:r>
            <w:r w:rsidRPr="0005496C">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05496C">
              <w:rPr>
                <w:rFonts w:ascii="Calibri Light" w:eastAsia="Calibri" w:hAnsi="Calibri Light" w:cs="Calibri Light"/>
                <w:i/>
                <w:iCs/>
                <w:lang w:val="lt-LT"/>
              </w:rPr>
              <w:t>.</w:t>
            </w:r>
          </w:p>
        </w:tc>
      </w:tr>
    </w:tbl>
    <w:p w14:paraId="4B06DD87" w14:textId="77777777" w:rsidR="004539F4" w:rsidRPr="0005496C"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05496C"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943634" w:themeColor="accent2" w:themeShade="BF"/>
          <w:lang w:val="lt-LT"/>
        </w:rPr>
      </w:pPr>
      <w:bookmarkStart w:id="8" w:name="_Toc506979275"/>
      <w:r w:rsidRPr="0005496C">
        <w:rPr>
          <w:rFonts w:ascii="Calibri Light" w:eastAsiaTheme="majorEastAsia" w:hAnsi="Calibri Light" w:cs="Calibri Light"/>
          <w:b/>
          <w:bCs/>
          <w:color w:val="943634" w:themeColor="accent2" w:themeShade="BF"/>
          <w:spacing w:val="4"/>
          <w:lang w:val="lt-LT"/>
        </w:rPr>
        <w:t>KOKYBĖS VADYBOS IR (ARBA) APLINKOS APSAUGOS VADYBOS SISTEMOS STANDARTAI</w:t>
      </w:r>
    </w:p>
    <w:bookmarkEnd w:id="8"/>
    <w:p w14:paraId="1943727E" w14:textId="77777777" w:rsidR="00781241" w:rsidRPr="0005496C" w:rsidRDefault="00781241" w:rsidP="00386DCD">
      <w:pPr>
        <w:pStyle w:val="Sraopastraipa"/>
        <w:tabs>
          <w:tab w:val="left" w:pos="284"/>
        </w:tabs>
        <w:spacing w:before="60" w:after="60" w:line="120" w:lineRule="auto"/>
        <w:ind w:left="0"/>
        <w:rPr>
          <w:rFonts w:ascii="Calibri Light" w:hAnsi="Calibri Light" w:cs="Calibri Light"/>
          <w:lang w:val="lt-LT"/>
        </w:rPr>
      </w:pPr>
    </w:p>
    <w:p w14:paraId="404A6455" w14:textId="0ED36007" w:rsidR="00F52095" w:rsidRPr="0005496C"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1A7CC9" w:rsidRPr="0005496C">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05496C" w:rsidRDefault="00386DCD" w:rsidP="00386DCD">
      <w:pPr>
        <w:pStyle w:val="Sraopastraipa"/>
        <w:tabs>
          <w:tab w:val="left" w:pos="284"/>
        </w:tabs>
        <w:spacing w:before="60" w:after="60" w:line="120" w:lineRule="auto"/>
        <w:ind w:left="0"/>
        <w:rPr>
          <w:rFonts w:ascii="Calibri Light" w:hAnsi="Calibri Light" w:cs="Calibri Light"/>
          <w:lang w:val="lt-LT"/>
        </w:rPr>
      </w:pPr>
      <w:bookmarkStart w:id="9" w:name="_Toc506979277"/>
    </w:p>
    <w:p w14:paraId="2583944F" w14:textId="4D232850" w:rsidR="00CE5D3F" w:rsidRPr="0005496C"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943634" w:themeColor="accent2" w:themeShade="BF"/>
          <w:lang w:val="lt-LT"/>
        </w:rPr>
      </w:pPr>
      <w:r w:rsidRPr="0005496C">
        <w:rPr>
          <w:rFonts w:ascii="Calibri Light" w:eastAsiaTheme="majorEastAsia" w:hAnsi="Calibri Light" w:cs="Calibri Light"/>
          <w:b/>
          <w:bCs/>
          <w:color w:val="943634" w:themeColor="accent2" w:themeShade="BF"/>
          <w:spacing w:val="4"/>
          <w:lang w:val="lt-LT"/>
        </w:rPr>
        <w:t>VERTINIMAS VPĮ 45 STRAIPSNIO 2</w:t>
      </w:r>
      <w:r w:rsidRPr="0005496C">
        <w:rPr>
          <w:rFonts w:ascii="Calibri Light" w:eastAsiaTheme="majorEastAsia" w:hAnsi="Calibri Light" w:cs="Calibri Light"/>
          <w:b/>
          <w:bCs/>
          <w:color w:val="943634" w:themeColor="accent2" w:themeShade="BF"/>
          <w:spacing w:val="4"/>
          <w:vertAlign w:val="superscript"/>
          <w:lang w:val="lt-LT"/>
        </w:rPr>
        <w:t>1</w:t>
      </w:r>
      <w:r w:rsidRPr="0005496C">
        <w:rPr>
          <w:rFonts w:ascii="Calibri Light" w:eastAsiaTheme="majorEastAsia" w:hAnsi="Calibri Light" w:cs="Calibri Light"/>
          <w:b/>
          <w:bCs/>
          <w:color w:val="943634" w:themeColor="accent2" w:themeShade="BF"/>
          <w:spacing w:val="4"/>
          <w:lang w:val="lt-LT"/>
        </w:rPr>
        <w:t xml:space="preserve"> DALYJE </w:t>
      </w:r>
      <w:r w:rsidR="00BA75EC" w:rsidRPr="0005496C">
        <w:rPr>
          <w:rFonts w:ascii="Calibri Light" w:eastAsiaTheme="majorEastAsia" w:hAnsi="Calibri Light" w:cs="Calibri Light"/>
          <w:b/>
          <w:bCs/>
          <w:color w:val="943634" w:themeColor="accent2" w:themeShade="BF"/>
          <w:spacing w:val="4"/>
          <w:lang w:val="lt-LT"/>
        </w:rPr>
        <w:t>IR</w:t>
      </w:r>
      <w:r w:rsidR="006F34FC" w:rsidRPr="0005496C">
        <w:rPr>
          <w:rFonts w:ascii="Calibri Light" w:eastAsiaTheme="majorEastAsia" w:hAnsi="Calibri Light" w:cs="Calibri Light"/>
          <w:b/>
          <w:bCs/>
          <w:color w:val="943634" w:themeColor="accent2" w:themeShade="BF"/>
          <w:spacing w:val="4"/>
          <w:lang w:val="lt-LT"/>
        </w:rPr>
        <w:t xml:space="preserve"> /</w:t>
      </w:r>
      <w:r w:rsidR="00BA75EC" w:rsidRPr="0005496C">
        <w:rPr>
          <w:rFonts w:ascii="Calibri Light" w:eastAsiaTheme="majorEastAsia" w:hAnsi="Calibri Light" w:cs="Calibri Light"/>
          <w:b/>
          <w:bCs/>
          <w:color w:val="943634" w:themeColor="accent2" w:themeShade="BF"/>
          <w:spacing w:val="4"/>
          <w:lang w:val="lt-LT"/>
        </w:rPr>
        <w:t xml:space="preserve"> AR EUROPOS SĄJUNGOS TARYBOS REGLAMENTO (ES) 2022/576 </w:t>
      </w:r>
      <w:r w:rsidRPr="0005496C">
        <w:rPr>
          <w:rFonts w:ascii="Calibri Light" w:eastAsiaTheme="majorEastAsia" w:hAnsi="Calibri Light" w:cs="Calibri Light"/>
          <w:b/>
          <w:bCs/>
          <w:color w:val="943634" w:themeColor="accent2" w:themeShade="BF"/>
          <w:spacing w:val="4"/>
          <w:lang w:val="lt-LT"/>
        </w:rPr>
        <w:t>NUSTATYTA TVARKA</w:t>
      </w:r>
    </w:p>
    <w:p w14:paraId="7B6806D4" w14:textId="5B854FBA" w:rsidR="00BA75EC" w:rsidRPr="0005496C" w:rsidRDefault="00D8286E" w:rsidP="00BA75EC">
      <w:pPr>
        <w:pStyle w:val="Sraopastraipa"/>
        <w:spacing w:before="60" w:after="60" w:line="240" w:lineRule="auto"/>
        <w:ind w:left="0"/>
        <w:rPr>
          <w:rFonts w:ascii="Calibri Light" w:hAnsi="Calibri Light" w:cs="Calibri Light"/>
          <w:b/>
          <w:lang w:val="lt-LT"/>
        </w:rPr>
      </w:pPr>
      <w:bookmarkStart w:id="10" w:name="_Hlk101863317"/>
      <w:r w:rsidRPr="0005496C">
        <w:rPr>
          <w:rFonts w:ascii="Calibri Light" w:hAnsi="Calibri Light" w:cs="Calibri Light"/>
          <w:b/>
          <w:lang w:val="lt-LT"/>
        </w:rPr>
        <w:t xml:space="preserve">6 </w:t>
      </w:r>
      <w:bookmarkEnd w:id="10"/>
      <w:r w:rsidR="00BA75EC" w:rsidRPr="0005496C">
        <w:rPr>
          <w:rFonts w:ascii="Calibri Light" w:hAnsi="Calibri Light" w:cs="Calibri Light"/>
          <w:b/>
          <w:lang w:val="lt-LT"/>
        </w:rPr>
        <w:t>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05496C" w14:paraId="1942D61A" w14:textId="77777777" w:rsidTr="000E3764">
        <w:tc>
          <w:tcPr>
            <w:tcW w:w="559" w:type="pct"/>
            <w:shd w:val="clear" w:color="auto" w:fill="F2F2F2" w:themeFill="background1" w:themeFillShade="F2"/>
            <w:vAlign w:val="center"/>
          </w:tcPr>
          <w:p w14:paraId="59E6E788" w14:textId="77777777" w:rsidR="00851CC1" w:rsidRPr="0005496C" w:rsidRDefault="00851CC1" w:rsidP="000E3764">
            <w:pPr>
              <w:spacing w:after="0" w:line="240" w:lineRule="auto"/>
              <w:rPr>
                <w:rFonts w:ascii="Calibri Light" w:eastAsia="Calibri" w:hAnsi="Calibri Light" w:cs="Calibri Light"/>
                <w:b/>
                <w:lang w:val="lt-LT"/>
              </w:rPr>
            </w:pPr>
            <w:r w:rsidRPr="0005496C">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05496C" w:rsidRDefault="00851CC1" w:rsidP="000E3764">
            <w:pPr>
              <w:spacing w:after="0" w:line="240" w:lineRule="auto"/>
              <w:jc w:val="center"/>
              <w:rPr>
                <w:rFonts w:ascii="Calibri Light" w:eastAsia="Calibri" w:hAnsi="Calibri Light" w:cs="Calibri Light"/>
                <w:b/>
                <w:lang w:val="lt-LT"/>
              </w:rPr>
            </w:pPr>
            <w:r w:rsidRPr="0005496C">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05496C" w:rsidRDefault="00851CC1" w:rsidP="000E3764">
            <w:pPr>
              <w:spacing w:after="0" w:line="240" w:lineRule="auto"/>
              <w:jc w:val="center"/>
              <w:rPr>
                <w:rFonts w:ascii="Calibri Light" w:eastAsia="Calibri" w:hAnsi="Calibri Light" w:cs="Calibri Light"/>
                <w:b/>
                <w:lang w:val="lt-LT"/>
              </w:rPr>
            </w:pPr>
            <w:r w:rsidRPr="0005496C">
              <w:rPr>
                <w:rFonts w:ascii="Calibri Light" w:eastAsia="Calibri" w:hAnsi="Calibri Light" w:cs="Calibri Light"/>
                <w:b/>
                <w:lang w:val="lt-LT"/>
              </w:rPr>
              <w:t>Atitiktį įrodantys dokumentai</w:t>
            </w:r>
          </w:p>
        </w:tc>
      </w:tr>
      <w:tr w:rsidR="00851CC1" w:rsidRPr="00CB5686" w14:paraId="1890EE9F" w14:textId="77777777" w:rsidTr="000E3764">
        <w:tc>
          <w:tcPr>
            <w:tcW w:w="559" w:type="pct"/>
            <w:shd w:val="clear" w:color="auto" w:fill="F2F2F2" w:themeFill="background1" w:themeFillShade="F2"/>
            <w:vAlign w:val="center"/>
          </w:tcPr>
          <w:p w14:paraId="341C7079" w14:textId="77777777" w:rsidR="00851CC1" w:rsidRPr="0005496C"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213A14E" w14:textId="77777777" w:rsidR="00851CC1" w:rsidRPr="0005496C" w:rsidRDefault="00851CC1" w:rsidP="000E3764">
            <w:pPr>
              <w:spacing w:after="150" w:line="240" w:lineRule="auto"/>
              <w:rPr>
                <w:rFonts w:ascii="Calibri Light" w:eastAsia="Times New Roman" w:hAnsi="Calibri Light" w:cs="Calibri Light"/>
                <w:color w:val="000000"/>
                <w:lang w:val="lt-LT" w:eastAsia="lt-LT"/>
              </w:rPr>
            </w:pPr>
            <w:r w:rsidRPr="0005496C">
              <w:rPr>
                <w:rFonts w:ascii="Calibri Light" w:eastAsia="Times New Roman" w:hAnsi="Calibri Light" w:cs="Calibri Light"/>
                <w:color w:val="000000"/>
                <w:lang w:val="lt-LT" w:eastAsia="lt-LT"/>
              </w:rPr>
              <w:t>Tiekėjas/subtiekėjas</w:t>
            </w:r>
            <w:r w:rsidRPr="0005496C" w:rsidDel="006157AF">
              <w:rPr>
                <w:rFonts w:ascii="Calibri Light" w:eastAsia="Times New Roman" w:hAnsi="Calibri Light" w:cs="Calibri Light"/>
                <w:color w:val="000000" w:themeColor="text1"/>
                <w:lang w:val="lt-LT" w:eastAsia="lt-LT"/>
              </w:rPr>
              <w:t xml:space="preserve"> </w:t>
            </w:r>
            <w:r w:rsidRPr="0005496C">
              <w:rPr>
                <w:rFonts w:ascii="Calibri Light" w:eastAsia="Times New Roman" w:hAnsi="Calibri Light" w:cs="Calibri Light"/>
                <w:color w:val="000000" w:themeColor="text1"/>
                <w:lang w:val="lt-LT" w:eastAsia="lt-LT"/>
              </w:rPr>
              <w:t xml:space="preserve">(ar bent vienas iš tiekėjų grupės narių) yra Rusijos pilietis arba Rusijoje </w:t>
            </w:r>
            <w:r w:rsidRPr="0005496C">
              <w:rPr>
                <w:rFonts w:ascii="Calibri Light" w:eastAsia="Times New Roman" w:hAnsi="Calibri Light" w:cs="Calibri Light"/>
                <w:color w:val="000000" w:themeColor="text1"/>
                <w:lang w:val="lt-LT" w:eastAsia="lt-LT"/>
              </w:rPr>
              <w:lastRenderedPageBreak/>
              <w:t>įsisteigęs fizinis ar juridinis asmuo, subjektas ar įstaiga;</w:t>
            </w:r>
          </w:p>
          <w:p w14:paraId="062014E4" w14:textId="77777777" w:rsidR="00851CC1" w:rsidRPr="0005496C" w:rsidRDefault="00851CC1" w:rsidP="000E3764">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17CE235B" w14:textId="7D5A2909" w:rsidR="00851CC1" w:rsidRPr="0005496C" w:rsidRDefault="00851CC1" w:rsidP="000E3764">
            <w:pPr>
              <w:rPr>
                <w:rFonts w:ascii="Calibri Light" w:hAnsi="Calibri Light" w:cs="Calibri Light"/>
                <w:lang w:val="lt-LT"/>
              </w:rPr>
            </w:pPr>
            <w:r w:rsidRPr="0005496C">
              <w:rPr>
                <w:rFonts w:ascii="Calibri Light" w:hAnsi="Calibri Light" w:cs="Calibri Light"/>
                <w:lang w:val="lt-LT"/>
              </w:rPr>
              <w:lastRenderedPageBreak/>
              <w:t>Tiekėjas su pasiūlymu pateikdamas užpildytą pirkimo dokumentą „9</w:t>
            </w:r>
            <w:r w:rsidR="00BB2CA2" w:rsidRPr="0005496C">
              <w:rPr>
                <w:rFonts w:ascii="Calibri Light" w:hAnsi="Calibri Light" w:cs="Calibri Light"/>
                <w:lang w:val="lt-LT"/>
              </w:rPr>
              <w:t xml:space="preserve"> VVTAT </w:t>
            </w:r>
            <w:r w:rsidRPr="0005496C">
              <w:rPr>
                <w:rFonts w:ascii="Calibri Light" w:hAnsi="Calibri Light" w:cs="Calibri Light"/>
                <w:lang w:val="lt-LT"/>
              </w:rPr>
              <w:t>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05496C" w:rsidRDefault="00851CC1" w:rsidP="000E3764">
            <w:pPr>
              <w:rPr>
                <w:rFonts w:ascii="Calibri Light" w:hAnsi="Calibri Light" w:cs="Calibri Light"/>
                <w:lang w:val="lt-LT"/>
              </w:rPr>
            </w:pPr>
            <w:r w:rsidRPr="0005496C">
              <w:rPr>
                <w:rFonts w:ascii="Calibri Light" w:hAnsi="Calibri Light" w:cs="Calibri Light"/>
                <w:lang w:val="lt-LT"/>
              </w:rPr>
              <w:t>Pateikiami dokumentai, kurių perkančioji organizacija prašo, kilus įtarimui:</w:t>
            </w:r>
          </w:p>
          <w:p w14:paraId="5C0CDC95" w14:textId="77777777" w:rsidR="00851CC1" w:rsidRPr="0005496C" w:rsidRDefault="00851CC1" w:rsidP="000E3764">
            <w:pPr>
              <w:spacing w:after="0" w:line="240" w:lineRule="auto"/>
              <w:rPr>
                <w:rFonts w:ascii="Calibri Light" w:hAnsi="Calibri Light" w:cs="Calibri Light"/>
                <w:lang w:val="lt-LT"/>
              </w:rPr>
            </w:pPr>
            <w:r w:rsidRPr="0005496C">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05496C" w:rsidRDefault="00851CC1" w:rsidP="000E3764">
            <w:pPr>
              <w:spacing w:after="0" w:line="240" w:lineRule="auto"/>
              <w:rPr>
                <w:rFonts w:ascii="Calibri Light" w:hAnsi="Calibri Light" w:cs="Calibri Light"/>
                <w:lang w:val="lt-LT"/>
              </w:rPr>
            </w:pPr>
          </w:p>
          <w:p w14:paraId="1CF7798C" w14:textId="77777777" w:rsidR="00851CC1" w:rsidRPr="0005496C" w:rsidRDefault="00851CC1" w:rsidP="000E3764">
            <w:pPr>
              <w:spacing w:after="0" w:line="240" w:lineRule="auto"/>
              <w:rPr>
                <w:rFonts w:ascii="Calibri Light" w:hAnsi="Calibri Light" w:cs="Calibri Light"/>
                <w:lang w:val="lt-LT"/>
              </w:rPr>
            </w:pPr>
            <w:r w:rsidRPr="0005496C">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05496C" w:rsidRDefault="00851CC1" w:rsidP="000E3764">
            <w:pPr>
              <w:spacing w:after="0" w:line="240" w:lineRule="auto"/>
              <w:rPr>
                <w:rFonts w:ascii="Calibri Light" w:hAnsi="Calibri Light" w:cs="Calibri Light"/>
                <w:lang w:val="lt-LT"/>
              </w:rPr>
            </w:pPr>
          </w:p>
          <w:p w14:paraId="307F23E6" w14:textId="77777777" w:rsidR="00851CC1" w:rsidRPr="0005496C" w:rsidRDefault="00851CC1" w:rsidP="000E3764">
            <w:pPr>
              <w:spacing w:after="0" w:line="240" w:lineRule="auto"/>
              <w:rPr>
                <w:rFonts w:ascii="Calibri Light" w:eastAsia="Calibri" w:hAnsi="Calibri Light" w:cs="Calibri Light"/>
                <w:lang w:val="lt-LT"/>
              </w:rPr>
            </w:pPr>
            <w:r w:rsidRPr="0005496C">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CB5686" w14:paraId="581B6538" w14:textId="77777777" w:rsidTr="000E3764">
        <w:tc>
          <w:tcPr>
            <w:tcW w:w="559" w:type="pct"/>
            <w:shd w:val="clear" w:color="auto" w:fill="F2F2F2" w:themeFill="background1" w:themeFillShade="F2"/>
            <w:vAlign w:val="center"/>
          </w:tcPr>
          <w:p w14:paraId="0B1F08DB" w14:textId="77777777" w:rsidR="00851CC1" w:rsidRPr="0005496C"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0A36AC9" w14:textId="77777777" w:rsidR="00851CC1" w:rsidRPr="0005496C" w:rsidRDefault="00851CC1" w:rsidP="000E3764">
            <w:pPr>
              <w:spacing w:after="0" w:line="240" w:lineRule="auto"/>
              <w:rPr>
                <w:rFonts w:ascii="Calibri Light" w:eastAsia="Calibri" w:hAnsi="Calibri Light" w:cs="Calibri Light"/>
                <w:lang w:val="lt-LT"/>
              </w:rPr>
            </w:pPr>
            <w:r w:rsidRPr="0005496C">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shd w:val="clear" w:color="auto" w:fill="auto"/>
            <w:vAlign w:val="center"/>
          </w:tcPr>
          <w:p w14:paraId="584487D2" w14:textId="77777777" w:rsidR="00851CC1" w:rsidRPr="0005496C" w:rsidRDefault="00851CC1" w:rsidP="000E3764">
            <w:pPr>
              <w:rPr>
                <w:rFonts w:ascii="Calibri Light" w:hAnsi="Calibri Light" w:cs="Calibri Light"/>
                <w:lang w:val="lt-LT"/>
              </w:rPr>
            </w:pPr>
          </w:p>
        </w:tc>
      </w:tr>
      <w:tr w:rsidR="00851CC1" w:rsidRPr="00CB5686" w14:paraId="3FA7A274" w14:textId="77777777" w:rsidTr="000E3764">
        <w:tc>
          <w:tcPr>
            <w:tcW w:w="559" w:type="pct"/>
            <w:shd w:val="clear" w:color="auto" w:fill="F2F2F2" w:themeFill="background1" w:themeFillShade="F2"/>
            <w:vAlign w:val="center"/>
          </w:tcPr>
          <w:p w14:paraId="2E06FEB2" w14:textId="77777777" w:rsidR="00851CC1" w:rsidRPr="0005496C"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5D65B4F9" w14:textId="77777777" w:rsidR="00851CC1" w:rsidRPr="0005496C" w:rsidRDefault="00851CC1" w:rsidP="000E3764">
            <w:pPr>
              <w:spacing w:after="150" w:line="240" w:lineRule="auto"/>
              <w:rPr>
                <w:rFonts w:ascii="Calibri Light" w:eastAsia="Times New Roman" w:hAnsi="Calibri Light" w:cs="Calibri Light"/>
                <w:color w:val="000000"/>
                <w:lang w:val="lt-LT" w:eastAsia="lt-LT"/>
              </w:rPr>
            </w:pPr>
            <w:r w:rsidRPr="0005496C">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05496C" w:rsidRDefault="00851CC1" w:rsidP="000E3764">
            <w:pPr>
              <w:spacing w:after="0" w:line="240" w:lineRule="auto"/>
              <w:rPr>
                <w:rFonts w:ascii="Calibri Light" w:eastAsia="Calibri" w:hAnsi="Calibri Light" w:cs="Calibri Light"/>
                <w:lang w:val="lt-LT"/>
              </w:rPr>
            </w:pPr>
          </w:p>
        </w:tc>
        <w:tc>
          <w:tcPr>
            <w:tcW w:w="2242" w:type="pct"/>
            <w:vMerge/>
            <w:shd w:val="clear" w:color="auto" w:fill="auto"/>
            <w:vAlign w:val="center"/>
          </w:tcPr>
          <w:p w14:paraId="299E797E" w14:textId="77777777" w:rsidR="00851CC1" w:rsidRPr="0005496C" w:rsidRDefault="00851CC1" w:rsidP="000E3764">
            <w:pPr>
              <w:rPr>
                <w:rFonts w:ascii="Calibri Light" w:hAnsi="Calibri Light" w:cs="Calibri Light"/>
                <w:lang w:val="lt-LT"/>
              </w:rPr>
            </w:pPr>
          </w:p>
        </w:tc>
      </w:tr>
      <w:tr w:rsidR="00851CC1" w:rsidRPr="00CB5686" w14:paraId="45ABA922" w14:textId="77777777" w:rsidTr="000E3764">
        <w:tc>
          <w:tcPr>
            <w:tcW w:w="559" w:type="pct"/>
            <w:shd w:val="clear" w:color="auto" w:fill="F2F2F2" w:themeFill="background1" w:themeFillShade="F2"/>
            <w:vAlign w:val="center"/>
          </w:tcPr>
          <w:p w14:paraId="1D100127" w14:textId="77777777" w:rsidR="00851CC1" w:rsidRPr="0005496C"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0A08F3D0" w14:textId="77777777" w:rsidR="00851CC1" w:rsidRPr="0005496C" w:rsidRDefault="00851CC1" w:rsidP="000E3764">
            <w:pPr>
              <w:spacing w:after="150" w:line="240" w:lineRule="auto"/>
              <w:rPr>
                <w:rFonts w:ascii="Calibri Light" w:eastAsia="Times New Roman" w:hAnsi="Calibri Light" w:cs="Calibri Light"/>
                <w:color w:val="000000"/>
                <w:lang w:val="lt-LT" w:eastAsia="lt-LT"/>
              </w:rPr>
            </w:pPr>
            <w:r w:rsidRPr="0005496C">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05496C" w:rsidRDefault="00851CC1" w:rsidP="000E3764">
            <w:pPr>
              <w:rPr>
                <w:rFonts w:ascii="Calibri Light" w:hAnsi="Calibri Light" w:cs="Calibri Light"/>
                <w:lang w:val="lt-LT"/>
              </w:rPr>
            </w:pPr>
          </w:p>
        </w:tc>
      </w:tr>
    </w:tbl>
    <w:p w14:paraId="5C16836A" w14:textId="66BC5F7C" w:rsidR="00BA75EC" w:rsidRPr="0005496C"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05496C"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05496C"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943634" w:themeColor="accent2" w:themeShade="BF"/>
          <w:lang w:val="lt-LT"/>
        </w:rPr>
      </w:pPr>
      <w:bookmarkStart w:id="11" w:name="_Toc506979276"/>
      <w:r w:rsidRPr="0005496C">
        <w:rPr>
          <w:rFonts w:ascii="Calibri Light" w:eastAsiaTheme="majorEastAsia" w:hAnsi="Calibri Light" w:cs="Calibri Light"/>
          <w:b/>
          <w:bCs/>
          <w:color w:val="943634" w:themeColor="accent2" w:themeShade="BF"/>
          <w:spacing w:val="4"/>
          <w:lang w:val="lt-LT"/>
        </w:rPr>
        <w:t>PASIŪLYMŲ VERTINIMO KRITERIJAI IR TVARKA</w:t>
      </w:r>
    </w:p>
    <w:bookmarkEnd w:id="11"/>
    <w:p w14:paraId="2C15EA87" w14:textId="77777777" w:rsidR="00F52095" w:rsidRPr="0005496C" w:rsidRDefault="00F52095" w:rsidP="00556361">
      <w:pPr>
        <w:tabs>
          <w:tab w:val="left" w:pos="284"/>
        </w:tabs>
        <w:spacing w:before="60" w:after="60" w:line="240" w:lineRule="auto"/>
        <w:jc w:val="center"/>
        <w:rPr>
          <w:rFonts w:ascii="Calibri Light" w:hAnsi="Calibri Light" w:cs="Calibri Light"/>
          <w:i/>
          <w:lang w:val="lt-LT"/>
        </w:rPr>
      </w:pPr>
    </w:p>
    <w:p w14:paraId="368F2FDE" w14:textId="20D81216" w:rsidR="00F52095" w:rsidRPr="0005496C" w:rsidRDefault="0005496C"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05496C">
        <w:rPr>
          <w:rFonts w:ascii="Calibri Light" w:hAnsi="Calibri Light" w:cs="Calibri Light"/>
          <w:lang w:val="lt-LT"/>
        </w:rPr>
        <w:t>Pasiūlymai vertinami pagal kainos kriterijų.</w:t>
      </w:r>
    </w:p>
    <w:p w14:paraId="0D56AB28" w14:textId="77777777" w:rsidR="0005496C" w:rsidRPr="0005496C" w:rsidRDefault="0005496C" w:rsidP="0005496C">
      <w:pPr>
        <w:pStyle w:val="Sraopastraipa"/>
        <w:tabs>
          <w:tab w:val="left" w:pos="284"/>
        </w:tabs>
        <w:spacing w:before="60" w:after="60" w:line="240" w:lineRule="auto"/>
        <w:ind w:left="0"/>
        <w:rPr>
          <w:rFonts w:ascii="Calibri Light" w:hAnsi="Calibri Light" w:cs="Calibri Light"/>
          <w:lang w:val="lt-LT"/>
        </w:rPr>
      </w:pPr>
    </w:p>
    <w:p w14:paraId="7F5EA02B" w14:textId="0EB67CB3" w:rsidR="00556361" w:rsidRPr="0005496C"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943634" w:themeColor="accent2" w:themeShade="BF"/>
          <w:lang w:val="lt-LT"/>
        </w:rPr>
      </w:pPr>
      <w:r w:rsidRPr="0005496C">
        <w:rPr>
          <w:rFonts w:ascii="Calibri Light" w:eastAsiaTheme="majorEastAsia" w:hAnsi="Calibri Light" w:cs="Calibri Light"/>
          <w:b/>
          <w:bCs/>
          <w:color w:val="943634" w:themeColor="accent2" w:themeShade="BF"/>
          <w:spacing w:val="4"/>
          <w:lang w:val="lt-LT"/>
        </w:rPr>
        <w:t>SUTARTIES NUOSTATOS / SUTARTIES PROJEKTAS</w:t>
      </w:r>
    </w:p>
    <w:bookmarkEnd w:id="9"/>
    <w:p w14:paraId="1066CBC9" w14:textId="77777777" w:rsidR="00F52095" w:rsidRPr="0005496C" w:rsidRDefault="00F52095" w:rsidP="00556361">
      <w:pPr>
        <w:tabs>
          <w:tab w:val="left" w:pos="284"/>
        </w:tabs>
        <w:spacing w:before="60" w:after="60" w:line="240" w:lineRule="auto"/>
        <w:jc w:val="center"/>
        <w:rPr>
          <w:rFonts w:ascii="Calibri Light" w:hAnsi="Calibri Light" w:cs="Calibri Light"/>
          <w:i/>
          <w:lang w:val="lt-LT"/>
        </w:rPr>
      </w:pPr>
    </w:p>
    <w:p w14:paraId="1E62592E" w14:textId="77777777" w:rsidR="0005496C" w:rsidRPr="0005496C" w:rsidRDefault="0005496C" w:rsidP="0005496C">
      <w:pPr>
        <w:widowControl w:val="0"/>
        <w:pBdr>
          <w:top w:val="nil"/>
          <w:left w:val="nil"/>
          <w:bottom w:val="nil"/>
          <w:right w:val="nil"/>
          <w:between w:val="nil"/>
        </w:pBdr>
        <w:tabs>
          <w:tab w:val="left" w:pos="567"/>
          <w:tab w:val="left" w:pos="851"/>
        </w:tabs>
        <w:jc w:val="center"/>
        <w:rPr>
          <w:b/>
          <w:bCs/>
          <w:caps/>
          <w:szCs w:val="24"/>
          <w:lang w:val="lt-LT"/>
        </w:rPr>
      </w:pPr>
      <w:r w:rsidRPr="0005496C">
        <w:rPr>
          <w:b/>
          <w:bCs/>
          <w:caps/>
          <w:szCs w:val="24"/>
          <w:lang w:val="lt-LT"/>
        </w:rPr>
        <w:t>paslaugų pirkimo-pardavimo sutarties Specialiosios sąlygos</w:t>
      </w:r>
    </w:p>
    <w:p w14:paraId="3E0404CA" w14:textId="77777777" w:rsidR="0005496C" w:rsidRPr="0005496C" w:rsidRDefault="0005496C" w:rsidP="0005496C">
      <w:pPr>
        <w:widowControl w:val="0"/>
        <w:pBdr>
          <w:top w:val="nil"/>
          <w:left w:val="nil"/>
          <w:bottom w:val="nil"/>
          <w:right w:val="nil"/>
          <w:between w:val="nil"/>
        </w:pBdr>
        <w:tabs>
          <w:tab w:val="left" w:pos="567"/>
          <w:tab w:val="left" w:pos="851"/>
        </w:tabs>
        <w:jc w:val="center"/>
        <w:rPr>
          <w:b/>
          <w:bCs/>
          <w:caps/>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5496C" w:rsidRPr="0005496C" w14:paraId="6B050D68" w14:textId="77777777" w:rsidTr="00947D81">
        <w:tc>
          <w:tcPr>
            <w:tcW w:w="2448" w:type="dxa"/>
          </w:tcPr>
          <w:p w14:paraId="3B38935F" w14:textId="77777777" w:rsidR="0005496C" w:rsidRPr="0005496C" w:rsidRDefault="0005496C" w:rsidP="00947D81">
            <w:pPr>
              <w:rPr>
                <w:b/>
                <w:kern w:val="2"/>
                <w:szCs w:val="24"/>
                <w:lang w:val="lt-LT"/>
              </w:rPr>
            </w:pPr>
            <w:r w:rsidRPr="0005496C">
              <w:rPr>
                <w:b/>
                <w:kern w:val="2"/>
                <w:szCs w:val="24"/>
                <w:lang w:val="lt-LT"/>
              </w:rPr>
              <w:t>Sutarties pavadinimas</w:t>
            </w:r>
          </w:p>
        </w:tc>
        <w:tc>
          <w:tcPr>
            <w:tcW w:w="7110" w:type="dxa"/>
            <w:gridSpan w:val="3"/>
          </w:tcPr>
          <w:p w14:paraId="047A8320" w14:textId="77777777" w:rsidR="0005496C" w:rsidRPr="0005496C" w:rsidRDefault="0005496C" w:rsidP="00947D81">
            <w:pPr>
              <w:rPr>
                <w:kern w:val="2"/>
                <w:szCs w:val="24"/>
                <w:lang w:val="lt-LT"/>
              </w:rPr>
            </w:pPr>
          </w:p>
        </w:tc>
      </w:tr>
      <w:tr w:rsidR="0005496C" w:rsidRPr="0005496C" w14:paraId="053AD256" w14:textId="77777777" w:rsidTr="00947D81">
        <w:tc>
          <w:tcPr>
            <w:tcW w:w="2448" w:type="dxa"/>
          </w:tcPr>
          <w:p w14:paraId="3BE0441F" w14:textId="77777777" w:rsidR="0005496C" w:rsidRPr="0005496C" w:rsidRDefault="0005496C" w:rsidP="00947D81">
            <w:pPr>
              <w:rPr>
                <w:b/>
                <w:kern w:val="2"/>
                <w:szCs w:val="24"/>
                <w:lang w:val="lt-LT"/>
              </w:rPr>
            </w:pPr>
            <w:r w:rsidRPr="0005496C">
              <w:rPr>
                <w:b/>
                <w:kern w:val="2"/>
                <w:szCs w:val="24"/>
                <w:lang w:val="lt-LT"/>
              </w:rPr>
              <w:t>Sutarties data</w:t>
            </w:r>
          </w:p>
        </w:tc>
        <w:tc>
          <w:tcPr>
            <w:tcW w:w="2177" w:type="dxa"/>
          </w:tcPr>
          <w:p w14:paraId="25A21E1F" w14:textId="77777777" w:rsidR="0005496C" w:rsidRPr="0005496C" w:rsidRDefault="0005496C" w:rsidP="00947D81">
            <w:pPr>
              <w:rPr>
                <w:kern w:val="2"/>
                <w:szCs w:val="24"/>
                <w:lang w:val="lt-LT"/>
              </w:rPr>
            </w:pPr>
          </w:p>
        </w:tc>
        <w:tc>
          <w:tcPr>
            <w:tcW w:w="2362" w:type="dxa"/>
          </w:tcPr>
          <w:p w14:paraId="576A6254" w14:textId="77777777" w:rsidR="0005496C" w:rsidRPr="0005496C" w:rsidRDefault="0005496C" w:rsidP="00947D81">
            <w:pPr>
              <w:rPr>
                <w:b/>
                <w:kern w:val="2"/>
                <w:szCs w:val="24"/>
                <w:lang w:val="lt-LT"/>
              </w:rPr>
            </w:pPr>
            <w:r w:rsidRPr="0005496C">
              <w:rPr>
                <w:b/>
                <w:kern w:val="2"/>
                <w:szCs w:val="24"/>
                <w:lang w:val="lt-LT"/>
              </w:rPr>
              <w:t>Sutarties numeris</w:t>
            </w:r>
          </w:p>
        </w:tc>
        <w:tc>
          <w:tcPr>
            <w:tcW w:w="2571" w:type="dxa"/>
          </w:tcPr>
          <w:p w14:paraId="274B0CE7" w14:textId="77777777" w:rsidR="0005496C" w:rsidRPr="0005496C" w:rsidRDefault="0005496C" w:rsidP="00947D81">
            <w:pPr>
              <w:rPr>
                <w:kern w:val="2"/>
                <w:szCs w:val="24"/>
                <w:lang w:val="lt-LT"/>
              </w:rPr>
            </w:pPr>
          </w:p>
        </w:tc>
      </w:tr>
    </w:tbl>
    <w:p w14:paraId="3CA3ED9B" w14:textId="77777777" w:rsidR="0005496C" w:rsidRPr="0005496C" w:rsidRDefault="0005496C" w:rsidP="0005496C">
      <w:pPr>
        <w:rPr>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5496C" w:rsidRPr="0005496C" w14:paraId="47FEFA89" w14:textId="77777777" w:rsidTr="00947D81">
        <w:tc>
          <w:tcPr>
            <w:tcW w:w="9558" w:type="dxa"/>
            <w:gridSpan w:val="3"/>
          </w:tcPr>
          <w:p w14:paraId="77DF2E45" w14:textId="77777777" w:rsidR="0005496C" w:rsidRPr="0005496C" w:rsidRDefault="0005496C" w:rsidP="00947D81">
            <w:pPr>
              <w:jc w:val="center"/>
              <w:rPr>
                <w:b/>
                <w:kern w:val="2"/>
                <w:szCs w:val="24"/>
                <w:lang w:val="lt-LT"/>
              </w:rPr>
            </w:pPr>
            <w:r w:rsidRPr="0005496C">
              <w:rPr>
                <w:b/>
                <w:kern w:val="2"/>
                <w:szCs w:val="24"/>
                <w:lang w:val="lt-LT"/>
              </w:rPr>
              <w:t>1. SUTARTIES ŠALYS</w:t>
            </w:r>
          </w:p>
        </w:tc>
      </w:tr>
      <w:tr w:rsidR="0005496C" w:rsidRPr="00CB5686" w14:paraId="60F89848" w14:textId="77777777" w:rsidTr="00947D81">
        <w:tc>
          <w:tcPr>
            <w:tcW w:w="2808" w:type="dxa"/>
            <w:vMerge w:val="restart"/>
          </w:tcPr>
          <w:p w14:paraId="1BDE4226" w14:textId="77777777" w:rsidR="0005496C" w:rsidRPr="0005496C" w:rsidRDefault="0005496C" w:rsidP="00947D81">
            <w:pPr>
              <w:jc w:val="center"/>
              <w:rPr>
                <w:b/>
                <w:kern w:val="2"/>
                <w:szCs w:val="24"/>
                <w:lang w:val="lt-LT"/>
              </w:rPr>
            </w:pPr>
          </w:p>
          <w:p w14:paraId="389C6041" w14:textId="77777777" w:rsidR="0005496C" w:rsidRPr="0005496C" w:rsidRDefault="0005496C" w:rsidP="00947D81">
            <w:pPr>
              <w:jc w:val="center"/>
              <w:rPr>
                <w:b/>
                <w:kern w:val="2"/>
                <w:szCs w:val="24"/>
                <w:lang w:val="lt-LT"/>
              </w:rPr>
            </w:pPr>
          </w:p>
          <w:p w14:paraId="62257D25" w14:textId="77777777" w:rsidR="0005496C" w:rsidRPr="0005496C" w:rsidRDefault="0005496C" w:rsidP="00947D81">
            <w:pPr>
              <w:jc w:val="center"/>
              <w:rPr>
                <w:b/>
                <w:kern w:val="2"/>
                <w:szCs w:val="24"/>
                <w:lang w:val="lt-LT"/>
              </w:rPr>
            </w:pPr>
          </w:p>
          <w:p w14:paraId="533EE4FC" w14:textId="77777777" w:rsidR="0005496C" w:rsidRPr="0005496C" w:rsidRDefault="0005496C" w:rsidP="00947D81">
            <w:pPr>
              <w:rPr>
                <w:b/>
                <w:kern w:val="2"/>
                <w:szCs w:val="24"/>
                <w:lang w:val="lt-LT"/>
              </w:rPr>
            </w:pPr>
          </w:p>
          <w:p w14:paraId="2EE36AA5" w14:textId="77777777" w:rsidR="0005496C" w:rsidRPr="0005496C" w:rsidRDefault="0005496C" w:rsidP="00947D81">
            <w:pPr>
              <w:rPr>
                <w:b/>
                <w:kern w:val="2"/>
                <w:szCs w:val="24"/>
                <w:lang w:val="lt-LT"/>
              </w:rPr>
            </w:pPr>
            <w:r w:rsidRPr="0005496C">
              <w:rPr>
                <w:b/>
                <w:kern w:val="2"/>
                <w:szCs w:val="24"/>
                <w:lang w:val="lt-LT"/>
              </w:rPr>
              <w:t>1.1. Pirkėjas</w:t>
            </w:r>
          </w:p>
        </w:tc>
        <w:tc>
          <w:tcPr>
            <w:tcW w:w="3240" w:type="dxa"/>
          </w:tcPr>
          <w:p w14:paraId="657F0046" w14:textId="77777777" w:rsidR="0005496C" w:rsidRPr="0005496C" w:rsidRDefault="0005496C" w:rsidP="00947D81">
            <w:pPr>
              <w:rPr>
                <w:kern w:val="2"/>
                <w:szCs w:val="24"/>
                <w:lang w:val="lt-LT"/>
              </w:rPr>
            </w:pPr>
            <w:r w:rsidRPr="0005496C">
              <w:rPr>
                <w:kern w:val="2"/>
                <w:szCs w:val="24"/>
                <w:lang w:val="lt-LT"/>
              </w:rPr>
              <w:t>1.1.1. Pavadinimas</w:t>
            </w:r>
          </w:p>
        </w:tc>
        <w:tc>
          <w:tcPr>
            <w:tcW w:w="3510" w:type="dxa"/>
          </w:tcPr>
          <w:p w14:paraId="543A7072" w14:textId="77777777" w:rsidR="0005496C" w:rsidRPr="0005496C" w:rsidRDefault="0005496C" w:rsidP="00947D81">
            <w:pPr>
              <w:jc w:val="center"/>
              <w:rPr>
                <w:kern w:val="2"/>
                <w:szCs w:val="24"/>
                <w:lang w:val="lt-LT"/>
              </w:rPr>
            </w:pPr>
            <w:r w:rsidRPr="0005496C">
              <w:rPr>
                <w:kern w:val="2"/>
                <w:szCs w:val="24"/>
                <w:lang w:val="lt-LT"/>
              </w:rPr>
              <w:t>Valstybinė vartotojų teisių apsaugos tarnyba</w:t>
            </w:r>
          </w:p>
        </w:tc>
      </w:tr>
      <w:tr w:rsidR="0005496C" w:rsidRPr="0005496C" w14:paraId="0B933C73" w14:textId="77777777" w:rsidTr="00947D81">
        <w:tc>
          <w:tcPr>
            <w:tcW w:w="2808" w:type="dxa"/>
            <w:vMerge/>
          </w:tcPr>
          <w:p w14:paraId="3BF6FE50" w14:textId="77777777" w:rsidR="0005496C" w:rsidRPr="0005496C" w:rsidRDefault="0005496C" w:rsidP="00947D81">
            <w:pPr>
              <w:rPr>
                <w:kern w:val="2"/>
                <w:szCs w:val="24"/>
                <w:lang w:val="lt-LT"/>
              </w:rPr>
            </w:pPr>
          </w:p>
        </w:tc>
        <w:tc>
          <w:tcPr>
            <w:tcW w:w="3240" w:type="dxa"/>
          </w:tcPr>
          <w:p w14:paraId="0D871C15" w14:textId="77777777" w:rsidR="0005496C" w:rsidRPr="0005496C" w:rsidRDefault="0005496C" w:rsidP="00947D81">
            <w:pPr>
              <w:rPr>
                <w:kern w:val="2"/>
                <w:szCs w:val="24"/>
                <w:lang w:val="lt-LT"/>
              </w:rPr>
            </w:pPr>
            <w:r w:rsidRPr="0005496C">
              <w:rPr>
                <w:kern w:val="2"/>
                <w:szCs w:val="24"/>
                <w:lang w:val="lt-LT"/>
              </w:rPr>
              <w:t>1.1.2. Juridinio asmens kodas</w:t>
            </w:r>
          </w:p>
        </w:tc>
        <w:tc>
          <w:tcPr>
            <w:tcW w:w="3510" w:type="dxa"/>
          </w:tcPr>
          <w:p w14:paraId="134CFD04" w14:textId="77777777" w:rsidR="0005496C" w:rsidRPr="0005496C" w:rsidRDefault="0005496C" w:rsidP="00947D81">
            <w:pPr>
              <w:jc w:val="center"/>
              <w:rPr>
                <w:kern w:val="2"/>
                <w:szCs w:val="24"/>
                <w:lang w:val="lt-LT"/>
              </w:rPr>
            </w:pPr>
            <w:r w:rsidRPr="0005496C">
              <w:rPr>
                <w:kern w:val="2"/>
                <w:szCs w:val="24"/>
                <w:lang w:val="lt-LT"/>
              </w:rPr>
              <w:t>188770044</w:t>
            </w:r>
          </w:p>
        </w:tc>
      </w:tr>
      <w:tr w:rsidR="0005496C" w:rsidRPr="0005496C" w14:paraId="60C74712" w14:textId="77777777" w:rsidTr="00947D81">
        <w:tc>
          <w:tcPr>
            <w:tcW w:w="2808" w:type="dxa"/>
            <w:vMerge/>
          </w:tcPr>
          <w:p w14:paraId="2A82D1E2" w14:textId="77777777" w:rsidR="0005496C" w:rsidRPr="0005496C" w:rsidRDefault="0005496C" w:rsidP="00947D81">
            <w:pPr>
              <w:rPr>
                <w:kern w:val="2"/>
                <w:szCs w:val="24"/>
                <w:lang w:val="lt-LT"/>
              </w:rPr>
            </w:pPr>
          </w:p>
        </w:tc>
        <w:tc>
          <w:tcPr>
            <w:tcW w:w="3240" w:type="dxa"/>
          </w:tcPr>
          <w:p w14:paraId="77BA973A" w14:textId="77777777" w:rsidR="0005496C" w:rsidRPr="0005496C" w:rsidRDefault="0005496C" w:rsidP="00947D81">
            <w:pPr>
              <w:rPr>
                <w:kern w:val="2"/>
                <w:szCs w:val="24"/>
                <w:lang w:val="lt-LT"/>
              </w:rPr>
            </w:pPr>
            <w:r w:rsidRPr="0005496C">
              <w:rPr>
                <w:kern w:val="2"/>
                <w:szCs w:val="24"/>
                <w:lang w:val="lt-LT"/>
              </w:rPr>
              <w:t>1.1.3. Adresas</w:t>
            </w:r>
          </w:p>
        </w:tc>
        <w:tc>
          <w:tcPr>
            <w:tcW w:w="3510" w:type="dxa"/>
          </w:tcPr>
          <w:p w14:paraId="4C487AE4" w14:textId="77777777" w:rsidR="0005496C" w:rsidRPr="0005496C" w:rsidRDefault="0005496C" w:rsidP="00947D81">
            <w:pPr>
              <w:rPr>
                <w:kern w:val="2"/>
                <w:szCs w:val="24"/>
                <w:lang w:val="lt-LT"/>
              </w:rPr>
            </w:pPr>
            <w:r w:rsidRPr="0005496C">
              <w:rPr>
                <w:kern w:val="2"/>
                <w:szCs w:val="24"/>
                <w:lang w:val="lt-LT"/>
              </w:rPr>
              <w:t>A. Goštauto g. 12, 01108 Vilnius, Lietuva</w:t>
            </w:r>
          </w:p>
          <w:p w14:paraId="139F492F" w14:textId="77777777" w:rsidR="0005496C" w:rsidRPr="0005496C" w:rsidRDefault="0005496C" w:rsidP="00947D81">
            <w:pPr>
              <w:jc w:val="center"/>
              <w:rPr>
                <w:kern w:val="2"/>
                <w:szCs w:val="24"/>
                <w:lang w:val="lt-LT"/>
              </w:rPr>
            </w:pPr>
          </w:p>
        </w:tc>
      </w:tr>
      <w:tr w:rsidR="0005496C" w:rsidRPr="0005496C" w14:paraId="76D7BA27" w14:textId="77777777" w:rsidTr="00947D81">
        <w:tc>
          <w:tcPr>
            <w:tcW w:w="2808" w:type="dxa"/>
            <w:vMerge/>
          </w:tcPr>
          <w:p w14:paraId="57FE63D1" w14:textId="77777777" w:rsidR="0005496C" w:rsidRPr="0005496C" w:rsidRDefault="0005496C" w:rsidP="00947D81">
            <w:pPr>
              <w:rPr>
                <w:kern w:val="2"/>
                <w:szCs w:val="24"/>
                <w:lang w:val="lt-LT"/>
              </w:rPr>
            </w:pPr>
          </w:p>
        </w:tc>
        <w:tc>
          <w:tcPr>
            <w:tcW w:w="3240" w:type="dxa"/>
          </w:tcPr>
          <w:p w14:paraId="55482071" w14:textId="77777777" w:rsidR="0005496C" w:rsidRPr="0005496C" w:rsidRDefault="0005496C" w:rsidP="00947D81">
            <w:pPr>
              <w:rPr>
                <w:kern w:val="2"/>
                <w:szCs w:val="24"/>
                <w:lang w:val="lt-LT"/>
              </w:rPr>
            </w:pPr>
            <w:r w:rsidRPr="0005496C">
              <w:rPr>
                <w:kern w:val="2"/>
                <w:szCs w:val="24"/>
                <w:lang w:val="lt-LT"/>
              </w:rPr>
              <w:t>1.1.4. PVM mokėtojo kodas</w:t>
            </w:r>
          </w:p>
        </w:tc>
        <w:tc>
          <w:tcPr>
            <w:tcW w:w="3510" w:type="dxa"/>
          </w:tcPr>
          <w:p w14:paraId="4B116EE2" w14:textId="77777777" w:rsidR="0005496C" w:rsidRPr="0005496C" w:rsidRDefault="0005496C" w:rsidP="00947D81">
            <w:pPr>
              <w:jc w:val="center"/>
              <w:rPr>
                <w:kern w:val="2"/>
                <w:szCs w:val="24"/>
                <w:lang w:val="lt-LT"/>
              </w:rPr>
            </w:pPr>
          </w:p>
        </w:tc>
      </w:tr>
      <w:tr w:rsidR="0005496C" w:rsidRPr="0005496C" w14:paraId="62B4D27D" w14:textId="77777777" w:rsidTr="00947D81">
        <w:tc>
          <w:tcPr>
            <w:tcW w:w="2808" w:type="dxa"/>
            <w:vMerge/>
          </w:tcPr>
          <w:p w14:paraId="4D0D5324" w14:textId="77777777" w:rsidR="0005496C" w:rsidRPr="0005496C" w:rsidRDefault="0005496C" w:rsidP="00947D81">
            <w:pPr>
              <w:rPr>
                <w:kern w:val="2"/>
                <w:szCs w:val="24"/>
                <w:lang w:val="lt-LT"/>
              </w:rPr>
            </w:pPr>
          </w:p>
        </w:tc>
        <w:tc>
          <w:tcPr>
            <w:tcW w:w="3240" w:type="dxa"/>
          </w:tcPr>
          <w:p w14:paraId="133B785A" w14:textId="77777777" w:rsidR="0005496C" w:rsidRPr="0005496C" w:rsidRDefault="0005496C" w:rsidP="00947D81">
            <w:pPr>
              <w:rPr>
                <w:kern w:val="2"/>
                <w:szCs w:val="24"/>
                <w:lang w:val="lt-LT"/>
              </w:rPr>
            </w:pPr>
            <w:r w:rsidRPr="0005496C">
              <w:rPr>
                <w:kern w:val="2"/>
                <w:szCs w:val="24"/>
                <w:lang w:val="lt-LT"/>
              </w:rPr>
              <w:t>1.1.5. Atsiskaitomoji sąskaita</w:t>
            </w:r>
          </w:p>
        </w:tc>
        <w:tc>
          <w:tcPr>
            <w:tcW w:w="3510" w:type="dxa"/>
          </w:tcPr>
          <w:p w14:paraId="6B84DA3A" w14:textId="77777777" w:rsidR="0005496C" w:rsidRPr="0005496C" w:rsidRDefault="0005496C" w:rsidP="00947D81">
            <w:pPr>
              <w:jc w:val="center"/>
              <w:rPr>
                <w:kern w:val="2"/>
                <w:szCs w:val="24"/>
                <w:lang w:val="lt-LT"/>
              </w:rPr>
            </w:pPr>
            <w:r w:rsidRPr="0005496C">
              <w:rPr>
                <w:kern w:val="2"/>
                <w:szCs w:val="24"/>
                <w:lang w:val="lt-LT"/>
              </w:rPr>
              <w:t>LT27 4040 0636 1000 0350</w:t>
            </w:r>
          </w:p>
        </w:tc>
      </w:tr>
      <w:tr w:rsidR="0005496C" w:rsidRPr="0005496C" w14:paraId="4FC2E265" w14:textId="77777777" w:rsidTr="00947D81">
        <w:tc>
          <w:tcPr>
            <w:tcW w:w="2808" w:type="dxa"/>
            <w:vMerge/>
          </w:tcPr>
          <w:p w14:paraId="4DFBE325" w14:textId="77777777" w:rsidR="0005496C" w:rsidRPr="0005496C" w:rsidRDefault="0005496C" w:rsidP="00947D81">
            <w:pPr>
              <w:rPr>
                <w:kern w:val="2"/>
                <w:szCs w:val="24"/>
                <w:lang w:val="lt-LT"/>
              </w:rPr>
            </w:pPr>
          </w:p>
        </w:tc>
        <w:tc>
          <w:tcPr>
            <w:tcW w:w="3240" w:type="dxa"/>
          </w:tcPr>
          <w:p w14:paraId="5345E532" w14:textId="77777777" w:rsidR="0005496C" w:rsidRPr="0005496C" w:rsidRDefault="0005496C" w:rsidP="00947D81">
            <w:pPr>
              <w:rPr>
                <w:kern w:val="2"/>
                <w:szCs w:val="24"/>
                <w:lang w:val="lt-LT"/>
              </w:rPr>
            </w:pPr>
            <w:r w:rsidRPr="0005496C">
              <w:rPr>
                <w:kern w:val="2"/>
                <w:szCs w:val="24"/>
                <w:lang w:val="lt-LT"/>
              </w:rPr>
              <w:t>1.1.6. Bankas, banko kodas</w:t>
            </w:r>
          </w:p>
        </w:tc>
        <w:tc>
          <w:tcPr>
            <w:tcW w:w="3510" w:type="dxa"/>
          </w:tcPr>
          <w:p w14:paraId="3B769870" w14:textId="77777777" w:rsidR="0005496C" w:rsidRPr="0005496C" w:rsidRDefault="0005496C" w:rsidP="00947D81">
            <w:pPr>
              <w:jc w:val="center"/>
              <w:rPr>
                <w:kern w:val="2"/>
                <w:szCs w:val="24"/>
                <w:lang w:val="lt-LT"/>
              </w:rPr>
            </w:pPr>
            <w:r w:rsidRPr="0005496C">
              <w:rPr>
                <w:kern w:val="2"/>
                <w:szCs w:val="24"/>
                <w:lang w:val="lt-LT"/>
              </w:rPr>
              <w:t>Finansų ministerija, kodas 70440</w:t>
            </w:r>
          </w:p>
        </w:tc>
      </w:tr>
      <w:tr w:rsidR="0005496C" w:rsidRPr="0005496C" w14:paraId="18AD74AA" w14:textId="77777777" w:rsidTr="00947D81">
        <w:tc>
          <w:tcPr>
            <w:tcW w:w="2808" w:type="dxa"/>
            <w:vMerge/>
          </w:tcPr>
          <w:p w14:paraId="02741124" w14:textId="77777777" w:rsidR="0005496C" w:rsidRPr="0005496C" w:rsidRDefault="0005496C" w:rsidP="00947D81">
            <w:pPr>
              <w:rPr>
                <w:kern w:val="2"/>
                <w:szCs w:val="24"/>
                <w:lang w:val="lt-LT"/>
              </w:rPr>
            </w:pPr>
          </w:p>
        </w:tc>
        <w:tc>
          <w:tcPr>
            <w:tcW w:w="3240" w:type="dxa"/>
          </w:tcPr>
          <w:p w14:paraId="39C23A64" w14:textId="77777777" w:rsidR="0005496C" w:rsidRPr="0005496C" w:rsidRDefault="0005496C" w:rsidP="00947D81">
            <w:pPr>
              <w:rPr>
                <w:kern w:val="2"/>
                <w:szCs w:val="24"/>
                <w:lang w:val="lt-LT"/>
              </w:rPr>
            </w:pPr>
            <w:r w:rsidRPr="0005496C">
              <w:rPr>
                <w:kern w:val="2"/>
                <w:szCs w:val="24"/>
                <w:lang w:val="lt-LT"/>
              </w:rPr>
              <w:t>1.1.7. Telefonas</w:t>
            </w:r>
          </w:p>
        </w:tc>
        <w:tc>
          <w:tcPr>
            <w:tcW w:w="3510" w:type="dxa"/>
          </w:tcPr>
          <w:p w14:paraId="6B46DD87" w14:textId="77777777" w:rsidR="0005496C" w:rsidRPr="0005496C" w:rsidRDefault="0005496C" w:rsidP="00947D81">
            <w:pPr>
              <w:jc w:val="center"/>
              <w:rPr>
                <w:kern w:val="2"/>
                <w:szCs w:val="24"/>
                <w:lang w:val="lt-LT"/>
              </w:rPr>
            </w:pPr>
            <w:r w:rsidRPr="0005496C">
              <w:rPr>
                <w:kern w:val="2"/>
                <w:szCs w:val="24"/>
                <w:lang w:val="lt-LT"/>
              </w:rPr>
              <w:t>+370 5 262 6751</w:t>
            </w:r>
          </w:p>
        </w:tc>
      </w:tr>
      <w:tr w:rsidR="0005496C" w:rsidRPr="0005496C" w14:paraId="462FF295" w14:textId="77777777" w:rsidTr="00947D81">
        <w:tc>
          <w:tcPr>
            <w:tcW w:w="2808" w:type="dxa"/>
            <w:vMerge/>
          </w:tcPr>
          <w:p w14:paraId="51615188" w14:textId="77777777" w:rsidR="0005496C" w:rsidRPr="0005496C" w:rsidRDefault="0005496C" w:rsidP="00947D81">
            <w:pPr>
              <w:rPr>
                <w:kern w:val="2"/>
                <w:szCs w:val="24"/>
                <w:lang w:val="lt-LT"/>
              </w:rPr>
            </w:pPr>
          </w:p>
        </w:tc>
        <w:tc>
          <w:tcPr>
            <w:tcW w:w="3240" w:type="dxa"/>
          </w:tcPr>
          <w:p w14:paraId="1D81BBF4" w14:textId="77777777" w:rsidR="0005496C" w:rsidRPr="0005496C" w:rsidRDefault="0005496C" w:rsidP="00947D81">
            <w:pPr>
              <w:rPr>
                <w:kern w:val="2"/>
                <w:szCs w:val="24"/>
                <w:lang w:val="lt-LT"/>
              </w:rPr>
            </w:pPr>
            <w:r w:rsidRPr="0005496C">
              <w:rPr>
                <w:kern w:val="2"/>
                <w:szCs w:val="24"/>
                <w:lang w:val="lt-LT"/>
              </w:rPr>
              <w:t>1.1.8. El. paštas</w:t>
            </w:r>
          </w:p>
        </w:tc>
        <w:tc>
          <w:tcPr>
            <w:tcW w:w="3510" w:type="dxa"/>
          </w:tcPr>
          <w:p w14:paraId="1514488C" w14:textId="77777777" w:rsidR="0005496C" w:rsidRPr="0005496C" w:rsidRDefault="0005496C" w:rsidP="00947D81">
            <w:pPr>
              <w:jc w:val="center"/>
              <w:rPr>
                <w:kern w:val="2"/>
                <w:szCs w:val="24"/>
                <w:lang w:val="lt-LT"/>
              </w:rPr>
            </w:pPr>
            <w:r w:rsidRPr="0005496C">
              <w:rPr>
                <w:kern w:val="2"/>
                <w:szCs w:val="24"/>
                <w:lang w:val="lt-LT"/>
              </w:rPr>
              <w:t>tarnyba@vvtat.lt</w:t>
            </w:r>
          </w:p>
        </w:tc>
      </w:tr>
      <w:tr w:rsidR="0005496C" w:rsidRPr="0005496C" w14:paraId="753C0F04" w14:textId="77777777" w:rsidTr="00947D81">
        <w:tc>
          <w:tcPr>
            <w:tcW w:w="2808" w:type="dxa"/>
            <w:vMerge/>
          </w:tcPr>
          <w:p w14:paraId="387A2229" w14:textId="77777777" w:rsidR="0005496C" w:rsidRPr="0005496C" w:rsidRDefault="0005496C" w:rsidP="00947D81">
            <w:pPr>
              <w:rPr>
                <w:kern w:val="2"/>
                <w:szCs w:val="24"/>
                <w:lang w:val="lt-LT"/>
              </w:rPr>
            </w:pPr>
          </w:p>
        </w:tc>
        <w:tc>
          <w:tcPr>
            <w:tcW w:w="3240" w:type="dxa"/>
          </w:tcPr>
          <w:p w14:paraId="407D452D" w14:textId="77777777" w:rsidR="0005496C" w:rsidRPr="0005496C" w:rsidRDefault="0005496C" w:rsidP="00947D81">
            <w:pPr>
              <w:rPr>
                <w:kern w:val="2"/>
                <w:szCs w:val="24"/>
                <w:lang w:val="lt-LT"/>
              </w:rPr>
            </w:pPr>
            <w:r w:rsidRPr="0005496C">
              <w:rPr>
                <w:kern w:val="2"/>
                <w:szCs w:val="24"/>
                <w:lang w:val="lt-LT"/>
              </w:rPr>
              <w:t>1.1.9. Šalies atstovas</w:t>
            </w:r>
          </w:p>
        </w:tc>
        <w:tc>
          <w:tcPr>
            <w:tcW w:w="3510" w:type="dxa"/>
          </w:tcPr>
          <w:p w14:paraId="20D3B7BA" w14:textId="77777777" w:rsidR="0005496C" w:rsidRPr="0005496C" w:rsidRDefault="0005496C" w:rsidP="00947D81">
            <w:pPr>
              <w:jc w:val="center"/>
              <w:rPr>
                <w:kern w:val="2"/>
                <w:szCs w:val="24"/>
                <w:lang w:val="lt-LT"/>
              </w:rPr>
            </w:pPr>
            <w:r w:rsidRPr="0005496C">
              <w:rPr>
                <w:kern w:val="2"/>
                <w:szCs w:val="24"/>
                <w:lang w:val="lt-LT"/>
              </w:rPr>
              <w:t>Goda Aleksaitė</w:t>
            </w:r>
          </w:p>
        </w:tc>
      </w:tr>
      <w:tr w:rsidR="0005496C" w:rsidRPr="00CB5686" w14:paraId="0D04C0CC" w14:textId="77777777" w:rsidTr="00947D81">
        <w:tc>
          <w:tcPr>
            <w:tcW w:w="2808" w:type="dxa"/>
            <w:vMerge/>
          </w:tcPr>
          <w:p w14:paraId="1C19125A" w14:textId="77777777" w:rsidR="0005496C" w:rsidRPr="0005496C" w:rsidRDefault="0005496C" w:rsidP="00947D81">
            <w:pPr>
              <w:rPr>
                <w:kern w:val="2"/>
                <w:szCs w:val="24"/>
                <w:lang w:val="lt-LT"/>
              </w:rPr>
            </w:pPr>
          </w:p>
        </w:tc>
        <w:tc>
          <w:tcPr>
            <w:tcW w:w="3240" w:type="dxa"/>
          </w:tcPr>
          <w:p w14:paraId="08E1D0F4" w14:textId="77777777" w:rsidR="0005496C" w:rsidRPr="0005496C" w:rsidRDefault="0005496C" w:rsidP="00947D81">
            <w:pPr>
              <w:rPr>
                <w:kern w:val="2"/>
                <w:szCs w:val="24"/>
                <w:lang w:val="lt-LT"/>
              </w:rPr>
            </w:pPr>
            <w:r w:rsidRPr="0005496C">
              <w:rPr>
                <w:kern w:val="2"/>
                <w:szCs w:val="24"/>
                <w:lang w:val="lt-LT"/>
              </w:rPr>
              <w:t>1.1.10. Atstovavimo pagrindas</w:t>
            </w:r>
          </w:p>
        </w:tc>
        <w:tc>
          <w:tcPr>
            <w:tcW w:w="3510" w:type="dxa"/>
          </w:tcPr>
          <w:p w14:paraId="5A19D457" w14:textId="77777777" w:rsidR="0005496C" w:rsidRPr="0005496C" w:rsidRDefault="0005496C" w:rsidP="00947D81">
            <w:pPr>
              <w:jc w:val="center"/>
              <w:rPr>
                <w:kern w:val="2"/>
                <w:szCs w:val="24"/>
                <w:lang w:val="lt-LT"/>
              </w:rPr>
            </w:pPr>
            <w:r w:rsidRPr="0005496C">
              <w:rPr>
                <w:kern w:val="2"/>
                <w:szCs w:val="24"/>
                <w:lang w:val="lt-LT"/>
              </w:rPr>
              <w:t>Valstybinės vartotojų teisių apsaugos tarnybos nuostatai,</w:t>
            </w:r>
          </w:p>
          <w:p w14:paraId="2BF3F42F" w14:textId="77777777" w:rsidR="0005496C" w:rsidRPr="0005496C" w:rsidRDefault="0005496C" w:rsidP="00947D81">
            <w:pPr>
              <w:jc w:val="center"/>
              <w:rPr>
                <w:kern w:val="2"/>
                <w:szCs w:val="24"/>
                <w:lang w:val="lt-LT"/>
              </w:rPr>
            </w:pPr>
            <w:r w:rsidRPr="0005496C">
              <w:rPr>
                <w:kern w:val="2"/>
                <w:szCs w:val="24"/>
                <w:lang w:val="lt-LT"/>
              </w:rPr>
              <w:t>patvirtinti Lietuvos Respublikos Vyriausybės 2015 m. gruodžio 23 d. nutarimu Nr. 1333 „Dėl</w:t>
            </w:r>
          </w:p>
          <w:p w14:paraId="48EB7C1A" w14:textId="77777777" w:rsidR="0005496C" w:rsidRPr="0005496C" w:rsidRDefault="0005496C" w:rsidP="00947D81">
            <w:pPr>
              <w:jc w:val="center"/>
              <w:rPr>
                <w:kern w:val="2"/>
                <w:szCs w:val="24"/>
                <w:lang w:val="lt-LT"/>
              </w:rPr>
            </w:pPr>
            <w:r w:rsidRPr="0005496C">
              <w:rPr>
                <w:kern w:val="2"/>
                <w:szCs w:val="24"/>
                <w:lang w:val="lt-LT"/>
              </w:rPr>
              <w:t>Valstybinės vartotojų teisių apsaugos tarnybos nuostatų patvirtinimo“</w:t>
            </w:r>
          </w:p>
        </w:tc>
      </w:tr>
      <w:tr w:rsidR="0005496C" w:rsidRPr="0005496C" w14:paraId="2F95D8BF" w14:textId="77777777" w:rsidTr="00947D81">
        <w:tc>
          <w:tcPr>
            <w:tcW w:w="2808" w:type="dxa"/>
            <w:vMerge w:val="restart"/>
          </w:tcPr>
          <w:p w14:paraId="0A65134D" w14:textId="77777777" w:rsidR="0005496C" w:rsidRPr="0005496C" w:rsidRDefault="0005496C" w:rsidP="00947D81">
            <w:pPr>
              <w:rPr>
                <w:b/>
                <w:kern w:val="2"/>
                <w:szCs w:val="24"/>
                <w:lang w:val="lt-LT"/>
              </w:rPr>
            </w:pPr>
          </w:p>
          <w:p w14:paraId="62A2257F" w14:textId="77777777" w:rsidR="0005496C" w:rsidRPr="0005496C" w:rsidRDefault="0005496C" w:rsidP="00947D81">
            <w:pPr>
              <w:rPr>
                <w:b/>
                <w:kern w:val="2"/>
                <w:szCs w:val="24"/>
                <w:lang w:val="lt-LT"/>
              </w:rPr>
            </w:pPr>
          </w:p>
          <w:p w14:paraId="01855FA5" w14:textId="77777777" w:rsidR="0005496C" w:rsidRPr="0005496C" w:rsidRDefault="0005496C" w:rsidP="00947D81">
            <w:pPr>
              <w:rPr>
                <w:b/>
                <w:kern w:val="2"/>
                <w:szCs w:val="24"/>
                <w:lang w:val="lt-LT"/>
              </w:rPr>
            </w:pPr>
          </w:p>
          <w:p w14:paraId="30B87C3F" w14:textId="092F78C5" w:rsidR="0005496C" w:rsidRPr="0005496C" w:rsidRDefault="0005496C" w:rsidP="00DD2C48">
            <w:pPr>
              <w:rPr>
                <w:b/>
                <w:kern w:val="2"/>
                <w:szCs w:val="24"/>
                <w:lang w:val="lt-LT"/>
              </w:rPr>
            </w:pPr>
            <w:r w:rsidRPr="0005496C">
              <w:rPr>
                <w:b/>
                <w:kern w:val="2"/>
                <w:szCs w:val="24"/>
                <w:lang w:val="lt-LT"/>
              </w:rPr>
              <w:t>1.2. Tiekėjas</w:t>
            </w:r>
          </w:p>
        </w:tc>
        <w:tc>
          <w:tcPr>
            <w:tcW w:w="3240" w:type="dxa"/>
          </w:tcPr>
          <w:p w14:paraId="30833CCD" w14:textId="77777777" w:rsidR="0005496C" w:rsidRPr="0005496C" w:rsidRDefault="0005496C" w:rsidP="00947D81">
            <w:pPr>
              <w:rPr>
                <w:kern w:val="2"/>
                <w:szCs w:val="24"/>
                <w:lang w:val="lt-LT"/>
              </w:rPr>
            </w:pPr>
            <w:r w:rsidRPr="0005496C">
              <w:rPr>
                <w:kern w:val="2"/>
                <w:szCs w:val="24"/>
                <w:lang w:val="lt-LT"/>
              </w:rPr>
              <w:t>1.2.1. Pavadinimas</w:t>
            </w:r>
          </w:p>
        </w:tc>
        <w:tc>
          <w:tcPr>
            <w:tcW w:w="3510" w:type="dxa"/>
          </w:tcPr>
          <w:p w14:paraId="35C05BFD" w14:textId="77777777" w:rsidR="0005496C" w:rsidRPr="0005496C" w:rsidRDefault="0005496C" w:rsidP="00947D81">
            <w:pPr>
              <w:jc w:val="center"/>
              <w:rPr>
                <w:kern w:val="2"/>
                <w:szCs w:val="24"/>
                <w:lang w:val="lt-LT"/>
              </w:rPr>
            </w:pPr>
          </w:p>
        </w:tc>
      </w:tr>
      <w:tr w:rsidR="0005496C" w:rsidRPr="0005496C" w14:paraId="0BB3EAF9" w14:textId="77777777" w:rsidTr="00947D81">
        <w:tc>
          <w:tcPr>
            <w:tcW w:w="2808" w:type="dxa"/>
            <w:vMerge/>
          </w:tcPr>
          <w:p w14:paraId="22A8D714" w14:textId="77777777" w:rsidR="0005496C" w:rsidRPr="0005496C" w:rsidRDefault="0005496C" w:rsidP="00947D81">
            <w:pPr>
              <w:rPr>
                <w:b/>
                <w:kern w:val="2"/>
                <w:szCs w:val="24"/>
                <w:lang w:val="lt-LT"/>
              </w:rPr>
            </w:pPr>
          </w:p>
        </w:tc>
        <w:tc>
          <w:tcPr>
            <w:tcW w:w="3240" w:type="dxa"/>
          </w:tcPr>
          <w:p w14:paraId="424FDCE1" w14:textId="77777777" w:rsidR="0005496C" w:rsidRPr="0005496C" w:rsidRDefault="0005496C" w:rsidP="00947D81">
            <w:pPr>
              <w:rPr>
                <w:kern w:val="2"/>
                <w:szCs w:val="24"/>
                <w:lang w:val="lt-LT"/>
              </w:rPr>
            </w:pPr>
            <w:r w:rsidRPr="0005496C">
              <w:rPr>
                <w:kern w:val="2"/>
                <w:szCs w:val="24"/>
                <w:lang w:val="lt-LT"/>
              </w:rPr>
              <w:t>1.2.2. Juridinio asmens kodas</w:t>
            </w:r>
          </w:p>
        </w:tc>
        <w:tc>
          <w:tcPr>
            <w:tcW w:w="3510" w:type="dxa"/>
          </w:tcPr>
          <w:p w14:paraId="0CD96993" w14:textId="77777777" w:rsidR="0005496C" w:rsidRPr="0005496C" w:rsidRDefault="0005496C" w:rsidP="00947D81">
            <w:pPr>
              <w:jc w:val="center"/>
              <w:rPr>
                <w:kern w:val="2"/>
                <w:szCs w:val="24"/>
                <w:lang w:val="lt-LT"/>
              </w:rPr>
            </w:pPr>
          </w:p>
        </w:tc>
      </w:tr>
      <w:tr w:rsidR="0005496C" w:rsidRPr="0005496C" w14:paraId="66DE1F00" w14:textId="77777777" w:rsidTr="00947D81">
        <w:tc>
          <w:tcPr>
            <w:tcW w:w="2808" w:type="dxa"/>
            <w:vMerge/>
          </w:tcPr>
          <w:p w14:paraId="1049F946" w14:textId="77777777" w:rsidR="0005496C" w:rsidRPr="0005496C" w:rsidRDefault="0005496C" w:rsidP="00947D81">
            <w:pPr>
              <w:rPr>
                <w:b/>
                <w:kern w:val="2"/>
                <w:szCs w:val="24"/>
                <w:lang w:val="lt-LT"/>
              </w:rPr>
            </w:pPr>
          </w:p>
        </w:tc>
        <w:tc>
          <w:tcPr>
            <w:tcW w:w="3240" w:type="dxa"/>
          </w:tcPr>
          <w:p w14:paraId="00ECA95B" w14:textId="77777777" w:rsidR="0005496C" w:rsidRPr="0005496C" w:rsidRDefault="0005496C" w:rsidP="00947D81">
            <w:pPr>
              <w:rPr>
                <w:kern w:val="2"/>
                <w:szCs w:val="24"/>
                <w:lang w:val="lt-LT"/>
              </w:rPr>
            </w:pPr>
            <w:r w:rsidRPr="0005496C">
              <w:rPr>
                <w:kern w:val="2"/>
                <w:szCs w:val="24"/>
                <w:lang w:val="lt-LT"/>
              </w:rPr>
              <w:t>1.2.3. Adresas</w:t>
            </w:r>
          </w:p>
        </w:tc>
        <w:tc>
          <w:tcPr>
            <w:tcW w:w="3510" w:type="dxa"/>
          </w:tcPr>
          <w:p w14:paraId="1229C102" w14:textId="77777777" w:rsidR="0005496C" w:rsidRPr="0005496C" w:rsidRDefault="0005496C" w:rsidP="00947D81">
            <w:pPr>
              <w:jc w:val="center"/>
              <w:rPr>
                <w:kern w:val="2"/>
                <w:szCs w:val="24"/>
                <w:lang w:val="lt-LT"/>
              </w:rPr>
            </w:pPr>
          </w:p>
        </w:tc>
      </w:tr>
      <w:tr w:rsidR="0005496C" w:rsidRPr="0005496C" w14:paraId="3C1D2530" w14:textId="77777777" w:rsidTr="00947D81">
        <w:tc>
          <w:tcPr>
            <w:tcW w:w="2808" w:type="dxa"/>
            <w:vMerge/>
          </w:tcPr>
          <w:p w14:paraId="72582DF5" w14:textId="77777777" w:rsidR="0005496C" w:rsidRPr="0005496C" w:rsidRDefault="0005496C" w:rsidP="00947D81">
            <w:pPr>
              <w:rPr>
                <w:b/>
                <w:kern w:val="2"/>
                <w:szCs w:val="24"/>
                <w:lang w:val="lt-LT"/>
              </w:rPr>
            </w:pPr>
          </w:p>
        </w:tc>
        <w:tc>
          <w:tcPr>
            <w:tcW w:w="3240" w:type="dxa"/>
          </w:tcPr>
          <w:p w14:paraId="3BE80831" w14:textId="77777777" w:rsidR="0005496C" w:rsidRPr="0005496C" w:rsidRDefault="0005496C" w:rsidP="00947D81">
            <w:pPr>
              <w:rPr>
                <w:kern w:val="2"/>
                <w:szCs w:val="24"/>
                <w:lang w:val="lt-LT"/>
              </w:rPr>
            </w:pPr>
            <w:r w:rsidRPr="0005496C">
              <w:rPr>
                <w:kern w:val="2"/>
                <w:szCs w:val="24"/>
                <w:lang w:val="lt-LT"/>
              </w:rPr>
              <w:t>1.2.4. PVM mokėtojo kodas</w:t>
            </w:r>
          </w:p>
        </w:tc>
        <w:tc>
          <w:tcPr>
            <w:tcW w:w="3510" w:type="dxa"/>
          </w:tcPr>
          <w:p w14:paraId="4F8F00C3" w14:textId="77777777" w:rsidR="0005496C" w:rsidRPr="0005496C" w:rsidRDefault="0005496C" w:rsidP="00947D81">
            <w:pPr>
              <w:jc w:val="center"/>
              <w:rPr>
                <w:kern w:val="2"/>
                <w:szCs w:val="24"/>
                <w:lang w:val="lt-LT"/>
              </w:rPr>
            </w:pPr>
          </w:p>
        </w:tc>
      </w:tr>
      <w:tr w:rsidR="0005496C" w:rsidRPr="0005496C" w14:paraId="48845CE5" w14:textId="77777777" w:rsidTr="00947D81">
        <w:tc>
          <w:tcPr>
            <w:tcW w:w="2808" w:type="dxa"/>
            <w:vMerge/>
          </w:tcPr>
          <w:p w14:paraId="45286EF0" w14:textId="77777777" w:rsidR="0005496C" w:rsidRPr="0005496C" w:rsidRDefault="0005496C" w:rsidP="00947D81">
            <w:pPr>
              <w:rPr>
                <w:b/>
                <w:kern w:val="2"/>
                <w:szCs w:val="24"/>
                <w:lang w:val="lt-LT"/>
              </w:rPr>
            </w:pPr>
          </w:p>
        </w:tc>
        <w:tc>
          <w:tcPr>
            <w:tcW w:w="3240" w:type="dxa"/>
          </w:tcPr>
          <w:p w14:paraId="3B34D87C" w14:textId="77777777" w:rsidR="0005496C" w:rsidRPr="0005496C" w:rsidRDefault="0005496C" w:rsidP="00947D81">
            <w:pPr>
              <w:rPr>
                <w:kern w:val="2"/>
                <w:szCs w:val="24"/>
                <w:lang w:val="lt-LT"/>
              </w:rPr>
            </w:pPr>
            <w:r w:rsidRPr="0005496C">
              <w:rPr>
                <w:kern w:val="2"/>
                <w:szCs w:val="24"/>
                <w:lang w:val="lt-LT"/>
              </w:rPr>
              <w:t>1.2.5. Atsiskaitomoji sąskaita</w:t>
            </w:r>
          </w:p>
        </w:tc>
        <w:tc>
          <w:tcPr>
            <w:tcW w:w="3510" w:type="dxa"/>
          </w:tcPr>
          <w:p w14:paraId="7561EB14" w14:textId="77777777" w:rsidR="0005496C" w:rsidRPr="0005496C" w:rsidRDefault="0005496C" w:rsidP="00947D81">
            <w:pPr>
              <w:jc w:val="center"/>
              <w:rPr>
                <w:kern w:val="2"/>
                <w:szCs w:val="24"/>
                <w:lang w:val="lt-LT"/>
              </w:rPr>
            </w:pPr>
          </w:p>
        </w:tc>
      </w:tr>
      <w:tr w:rsidR="0005496C" w:rsidRPr="0005496C" w14:paraId="5CCEAC52" w14:textId="77777777" w:rsidTr="00947D81">
        <w:tc>
          <w:tcPr>
            <w:tcW w:w="2808" w:type="dxa"/>
            <w:vMerge/>
          </w:tcPr>
          <w:p w14:paraId="18EC9622" w14:textId="77777777" w:rsidR="0005496C" w:rsidRPr="0005496C" w:rsidRDefault="0005496C" w:rsidP="00947D81">
            <w:pPr>
              <w:rPr>
                <w:b/>
                <w:kern w:val="2"/>
                <w:szCs w:val="24"/>
                <w:lang w:val="lt-LT"/>
              </w:rPr>
            </w:pPr>
          </w:p>
        </w:tc>
        <w:tc>
          <w:tcPr>
            <w:tcW w:w="3240" w:type="dxa"/>
          </w:tcPr>
          <w:p w14:paraId="47486121" w14:textId="77777777" w:rsidR="0005496C" w:rsidRPr="0005496C" w:rsidRDefault="0005496C" w:rsidP="00947D81">
            <w:pPr>
              <w:rPr>
                <w:kern w:val="2"/>
                <w:szCs w:val="24"/>
                <w:lang w:val="lt-LT"/>
              </w:rPr>
            </w:pPr>
            <w:r w:rsidRPr="0005496C">
              <w:rPr>
                <w:kern w:val="2"/>
                <w:szCs w:val="24"/>
                <w:lang w:val="lt-LT"/>
              </w:rPr>
              <w:t>1.2.6. Bankas, banko kodas</w:t>
            </w:r>
          </w:p>
        </w:tc>
        <w:tc>
          <w:tcPr>
            <w:tcW w:w="3510" w:type="dxa"/>
          </w:tcPr>
          <w:p w14:paraId="3EC31378" w14:textId="77777777" w:rsidR="0005496C" w:rsidRPr="0005496C" w:rsidRDefault="0005496C" w:rsidP="00947D81">
            <w:pPr>
              <w:jc w:val="center"/>
              <w:rPr>
                <w:kern w:val="2"/>
                <w:szCs w:val="24"/>
                <w:lang w:val="lt-LT"/>
              </w:rPr>
            </w:pPr>
          </w:p>
        </w:tc>
      </w:tr>
      <w:tr w:rsidR="0005496C" w:rsidRPr="0005496C" w14:paraId="2F3DADCD" w14:textId="77777777" w:rsidTr="00947D81">
        <w:tc>
          <w:tcPr>
            <w:tcW w:w="2808" w:type="dxa"/>
            <w:vMerge/>
          </w:tcPr>
          <w:p w14:paraId="7FB5BBCC" w14:textId="77777777" w:rsidR="0005496C" w:rsidRPr="0005496C" w:rsidRDefault="0005496C" w:rsidP="00947D81">
            <w:pPr>
              <w:rPr>
                <w:b/>
                <w:kern w:val="2"/>
                <w:szCs w:val="24"/>
                <w:lang w:val="lt-LT"/>
              </w:rPr>
            </w:pPr>
          </w:p>
        </w:tc>
        <w:tc>
          <w:tcPr>
            <w:tcW w:w="3240" w:type="dxa"/>
          </w:tcPr>
          <w:p w14:paraId="79F28488" w14:textId="77777777" w:rsidR="0005496C" w:rsidRPr="0005496C" w:rsidRDefault="0005496C" w:rsidP="00947D81">
            <w:pPr>
              <w:rPr>
                <w:kern w:val="2"/>
                <w:szCs w:val="24"/>
                <w:lang w:val="lt-LT"/>
              </w:rPr>
            </w:pPr>
            <w:r w:rsidRPr="0005496C">
              <w:rPr>
                <w:kern w:val="2"/>
                <w:szCs w:val="24"/>
                <w:lang w:val="lt-LT"/>
              </w:rPr>
              <w:t>1.2.7. Telefonas</w:t>
            </w:r>
          </w:p>
        </w:tc>
        <w:tc>
          <w:tcPr>
            <w:tcW w:w="3510" w:type="dxa"/>
          </w:tcPr>
          <w:p w14:paraId="67D34652" w14:textId="77777777" w:rsidR="0005496C" w:rsidRPr="0005496C" w:rsidRDefault="0005496C" w:rsidP="00947D81">
            <w:pPr>
              <w:jc w:val="center"/>
              <w:rPr>
                <w:kern w:val="2"/>
                <w:szCs w:val="24"/>
                <w:lang w:val="lt-LT"/>
              </w:rPr>
            </w:pPr>
          </w:p>
        </w:tc>
      </w:tr>
      <w:tr w:rsidR="0005496C" w:rsidRPr="0005496C" w14:paraId="500F2CC0" w14:textId="77777777" w:rsidTr="00947D81">
        <w:tc>
          <w:tcPr>
            <w:tcW w:w="2808" w:type="dxa"/>
            <w:vMerge/>
          </w:tcPr>
          <w:p w14:paraId="6C416E88" w14:textId="77777777" w:rsidR="0005496C" w:rsidRPr="0005496C" w:rsidRDefault="0005496C" w:rsidP="00947D81">
            <w:pPr>
              <w:rPr>
                <w:b/>
                <w:kern w:val="2"/>
                <w:szCs w:val="24"/>
                <w:lang w:val="lt-LT"/>
              </w:rPr>
            </w:pPr>
          </w:p>
        </w:tc>
        <w:tc>
          <w:tcPr>
            <w:tcW w:w="3240" w:type="dxa"/>
          </w:tcPr>
          <w:p w14:paraId="253A482D" w14:textId="77777777" w:rsidR="0005496C" w:rsidRPr="0005496C" w:rsidRDefault="0005496C" w:rsidP="00947D81">
            <w:pPr>
              <w:rPr>
                <w:kern w:val="2"/>
                <w:szCs w:val="24"/>
                <w:lang w:val="lt-LT"/>
              </w:rPr>
            </w:pPr>
            <w:r w:rsidRPr="0005496C">
              <w:rPr>
                <w:kern w:val="2"/>
                <w:szCs w:val="24"/>
                <w:lang w:val="lt-LT"/>
              </w:rPr>
              <w:t>1.2.8. El. paštas</w:t>
            </w:r>
          </w:p>
        </w:tc>
        <w:tc>
          <w:tcPr>
            <w:tcW w:w="3510" w:type="dxa"/>
          </w:tcPr>
          <w:p w14:paraId="47EFA80F" w14:textId="77777777" w:rsidR="0005496C" w:rsidRPr="0005496C" w:rsidRDefault="0005496C" w:rsidP="00947D81">
            <w:pPr>
              <w:jc w:val="center"/>
              <w:rPr>
                <w:kern w:val="2"/>
                <w:szCs w:val="24"/>
                <w:lang w:val="lt-LT"/>
              </w:rPr>
            </w:pPr>
          </w:p>
        </w:tc>
      </w:tr>
      <w:tr w:rsidR="0005496C" w:rsidRPr="0005496C" w14:paraId="4779B94F" w14:textId="77777777" w:rsidTr="00947D81">
        <w:tc>
          <w:tcPr>
            <w:tcW w:w="2808" w:type="dxa"/>
            <w:vMerge/>
          </w:tcPr>
          <w:p w14:paraId="7134B1C4" w14:textId="77777777" w:rsidR="0005496C" w:rsidRPr="0005496C" w:rsidRDefault="0005496C" w:rsidP="00947D81">
            <w:pPr>
              <w:rPr>
                <w:b/>
                <w:kern w:val="2"/>
                <w:szCs w:val="24"/>
                <w:lang w:val="lt-LT"/>
              </w:rPr>
            </w:pPr>
          </w:p>
        </w:tc>
        <w:tc>
          <w:tcPr>
            <w:tcW w:w="3240" w:type="dxa"/>
          </w:tcPr>
          <w:p w14:paraId="0D949B40" w14:textId="77777777" w:rsidR="0005496C" w:rsidRPr="0005496C" w:rsidRDefault="0005496C" w:rsidP="00947D81">
            <w:pPr>
              <w:rPr>
                <w:kern w:val="2"/>
                <w:szCs w:val="24"/>
                <w:lang w:val="lt-LT"/>
              </w:rPr>
            </w:pPr>
            <w:r w:rsidRPr="0005496C">
              <w:rPr>
                <w:kern w:val="2"/>
                <w:szCs w:val="24"/>
                <w:lang w:val="lt-LT"/>
              </w:rPr>
              <w:t>1.2.9. Šalies atstovas</w:t>
            </w:r>
          </w:p>
        </w:tc>
        <w:tc>
          <w:tcPr>
            <w:tcW w:w="3510" w:type="dxa"/>
          </w:tcPr>
          <w:p w14:paraId="1914A139" w14:textId="77777777" w:rsidR="0005496C" w:rsidRPr="0005496C" w:rsidRDefault="0005496C" w:rsidP="00947D81">
            <w:pPr>
              <w:jc w:val="center"/>
              <w:rPr>
                <w:kern w:val="2"/>
                <w:szCs w:val="24"/>
                <w:lang w:val="lt-LT"/>
              </w:rPr>
            </w:pPr>
          </w:p>
        </w:tc>
      </w:tr>
      <w:tr w:rsidR="0005496C" w:rsidRPr="0005496C" w14:paraId="34B100D8" w14:textId="77777777" w:rsidTr="00947D81">
        <w:tc>
          <w:tcPr>
            <w:tcW w:w="2808" w:type="dxa"/>
            <w:vMerge/>
          </w:tcPr>
          <w:p w14:paraId="23C6EEFB" w14:textId="77777777" w:rsidR="0005496C" w:rsidRPr="0005496C" w:rsidRDefault="0005496C" w:rsidP="00947D81">
            <w:pPr>
              <w:rPr>
                <w:b/>
                <w:kern w:val="2"/>
                <w:szCs w:val="24"/>
                <w:lang w:val="lt-LT"/>
              </w:rPr>
            </w:pPr>
          </w:p>
        </w:tc>
        <w:tc>
          <w:tcPr>
            <w:tcW w:w="3240" w:type="dxa"/>
          </w:tcPr>
          <w:p w14:paraId="21CAE083" w14:textId="77777777" w:rsidR="0005496C" w:rsidRPr="0005496C" w:rsidRDefault="0005496C" w:rsidP="00947D81">
            <w:pPr>
              <w:rPr>
                <w:kern w:val="2"/>
                <w:szCs w:val="24"/>
                <w:lang w:val="lt-LT"/>
              </w:rPr>
            </w:pPr>
            <w:r w:rsidRPr="0005496C">
              <w:rPr>
                <w:kern w:val="2"/>
                <w:szCs w:val="24"/>
                <w:lang w:val="lt-LT"/>
              </w:rPr>
              <w:t>1.2.10. Atstovavimo pagrindas</w:t>
            </w:r>
          </w:p>
        </w:tc>
        <w:tc>
          <w:tcPr>
            <w:tcW w:w="3510" w:type="dxa"/>
          </w:tcPr>
          <w:p w14:paraId="7F13C672" w14:textId="77777777" w:rsidR="0005496C" w:rsidRPr="0005496C" w:rsidRDefault="0005496C" w:rsidP="00947D81">
            <w:pPr>
              <w:jc w:val="center"/>
              <w:rPr>
                <w:kern w:val="2"/>
                <w:szCs w:val="24"/>
                <w:lang w:val="lt-LT"/>
              </w:rPr>
            </w:pPr>
          </w:p>
        </w:tc>
      </w:tr>
    </w:tbl>
    <w:p w14:paraId="057A3B02" w14:textId="77777777" w:rsidR="0005496C" w:rsidRPr="0005496C" w:rsidRDefault="0005496C" w:rsidP="0005496C">
      <w:pPr>
        <w:rPr>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5496C" w:rsidRPr="0005496C" w14:paraId="6E34F9F6" w14:textId="77777777" w:rsidTr="00947D81">
        <w:trPr>
          <w:trHeight w:val="300"/>
        </w:trPr>
        <w:tc>
          <w:tcPr>
            <w:tcW w:w="9535" w:type="dxa"/>
            <w:gridSpan w:val="4"/>
          </w:tcPr>
          <w:p w14:paraId="3D367BB7" w14:textId="77777777" w:rsidR="0005496C" w:rsidRPr="0005496C" w:rsidRDefault="0005496C" w:rsidP="00947D81">
            <w:pPr>
              <w:jc w:val="center"/>
              <w:rPr>
                <w:b/>
                <w:kern w:val="2"/>
                <w:szCs w:val="24"/>
                <w:lang w:val="lt-LT"/>
              </w:rPr>
            </w:pPr>
            <w:r w:rsidRPr="0005496C">
              <w:rPr>
                <w:b/>
                <w:kern w:val="2"/>
                <w:szCs w:val="24"/>
                <w:lang w:val="lt-LT"/>
              </w:rPr>
              <w:t>2. ATSAKINGI ASMENYS</w:t>
            </w:r>
          </w:p>
        </w:tc>
      </w:tr>
      <w:tr w:rsidR="0005496C" w:rsidRPr="007D1845" w14:paraId="33EF82C7" w14:textId="77777777" w:rsidTr="00947D81">
        <w:trPr>
          <w:trHeight w:val="300"/>
        </w:trPr>
        <w:tc>
          <w:tcPr>
            <w:tcW w:w="3094" w:type="dxa"/>
            <w:gridSpan w:val="2"/>
          </w:tcPr>
          <w:p w14:paraId="01665472" w14:textId="77777777" w:rsidR="0005496C" w:rsidRPr="0005496C" w:rsidRDefault="0005496C" w:rsidP="00947D81">
            <w:pPr>
              <w:rPr>
                <w:b/>
                <w:kern w:val="2"/>
                <w:szCs w:val="24"/>
                <w:lang w:val="lt-LT"/>
              </w:rPr>
            </w:pPr>
            <w:r w:rsidRPr="0005496C">
              <w:rPr>
                <w:b/>
                <w:kern w:val="2"/>
                <w:szCs w:val="24"/>
                <w:lang w:val="lt-LT"/>
              </w:rPr>
              <w:t xml:space="preserve">2.1. Pirkėjo kontaktiniai asmenys, atsakingi už </w:t>
            </w:r>
            <w:r w:rsidRPr="0005496C">
              <w:rPr>
                <w:b/>
                <w:kern w:val="2"/>
                <w:szCs w:val="24"/>
                <w:lang w:val="lt-LT"/>
              </w:rPr>
              <w:lastRenderedPageBreak/>
              <w:t xml:space="preserve">Sutarties vykdymą, </w:t>
            </w:r>
            <w:r w:rsidRPr="0005496C">
              <w:rPr>
                <w:b/>
                <w:szCs w:val="24"/>
                <w:lang w:val="lt-LT"/>
              </w:rPr>
              <w:t>Paslaugų</w:t>
            </w:r>
            <w:r w:rsidRPr="0005496C">
              <w:rPr>
                <w:b/>
                <w:kern w:val="2"/>
                <w:szCs w:val="24"/>
                <w:lang w:val="lt-LT"/>
              </w:rPr>
              <w:t xml:space="preserve"> priėmimą, Sąskaitų per informacinę sistemą SABIS priėmimą</w:t>
            </w:r>
          </w:p>
        </w:tc>
        <w:tc>
          <w:tcPr>
            <w:tcW w:w="6441" w:type="dxa"/>
            <w:gridSpan w:val="2"/>
          </w:tcPr>
          <w:p w14:paraId="180D45B3" w14:textId="77777777" w:rsidR="00DD2C48" w:rsidRPr="00DD2C48" w:rsidRDefault="00DD2C48" w:rsidP="00DD2C48">
            <w:pPr>
              <w:rPr>
                <w:color w:val="000000" w:themeColor="text1"/>
                <w:kern w:val="2"/>
                <w:szCs w:val="24"/>
                <w:lang w:val="lt-LT"/>
              </w:rPr>
            </w:pPr>
            <w:r w:rsidRPr="00DD2C48">
              <w:rPr>
                <w:color w:val="000000" w:themeColor="text1"/>
                <w:kern w:val="2"/>
                <w:szCs w:val="24"/>
                <w:lang w:val="lt-LT"/>
              </w:rPr>
              <w:lastRenderedPageBreak/>
              <w:t>Aida Astrauskienė</w:t>
            </w:r>
          </w:p>
          <w:p w14:paraId="50379AF3" w14:textId="77777777" w:rsidR="00DD2C48" w:rsidRPr="00DD2C48" w:rsidRDefault="00DD2C48" w:rsidP="00DD2C48">
            <w:pPr>
              <w:rPr>
                <w:color w:val="000000" w:themeColor="text1"/>
                <w:kern w:val="2"/>
                <w:szCs w:val="24"/>
                <w:lang w:val="lt-LT"/>
              </w:rPr>
            </w:pPr>
            <w:r w:rsidRPr="00DD2C48">
              <w:rPr>
                <w:color w:val="000000" w:themeColor="text1"/>
                <w:kern w:val="2"/>
                <w:szCs w:val="24"/>
                <w:lang w:val="lt-LT"/>
              </w:rPr>
              <w:lastRenderedPageBreak/>
              <w:t>Vyriausioji specialistė</w:t>
            </w:r>
          </w:p>
          <w:p w14:paraId="00403B97" w14:textId="77777777" w:rsidR="00DD2C48" w:rsidRPr="00DD2C48" w:rsidRDefault="00DD2C48" w:rsidP="00DD2C48">
            <w:pPr>
              <w:rPr>
                <w:color w:val="000000" w:themeColor="text1"/>
                <w:kern w:val="2"/>
                <w:szCs w:val="24"/>
                <w:lang w:val="lt-LT"/>
              </w:rPr>
            </w:pPr>
            <w:r w:rsidRPr="00DD2C48">
              <w:rPr>
                <w:color w:val="000000" w:themeColor="text1"/>
                <w:kern w:val="2"/>
                <w:szCs w:val="24"/>
                <w:lang w:val="lt-LT"/>
              </w:rPr>
              <w:t>Rinkos priežiūros koordinavimo skyrius</w:t>
            </w:r>
          </w:p>
          <w:p w14:paraId="3B3AC521" w14:textId="77777777" w:rsidR="00DD2C48" w:rsidRPr="00DD2C48" w:rsidRDefault="00DD2C48" w:rsidP="00DD2C48">
            <w:pPr>
              <w:rPr>
                <w:color w:val="000000" w:themeColor="text1"/>
                <w:kern w:val="2"/>
                <w:szCs w:val="24"/>
                <w:lang w:val="lt-LT"/>
              </w:rPr>
            </w:pPr>
            <w:r w:rsidRPr="00DD2C48">
              <w:rPr>
                <w:color w:val="000000" w:themeColor="text1"/>
                <w:kern w:val="2"/>
                <w:szCs w:val="24"/>
                <w:lang w:val="lt-LT"/>
              </w:rPr>
              <w:t>+370 615 69 641</w:t>
            </w:r>
          </w:p>
          <w:p w14:paraId="58A96272" w14:textId="77777777" w:rsidR="00DD2C48" w:rsidRPr="00DD2C48" w:rsidRDefault="00DD2C48" w:rsidP="00DD2C48">
            <w:pPr>
              <w:rPr>
                <w:color w:val="000000" w:themeColor="text1"/>
                <w:kern w:val="2"/>
                <w:szCs w:val="24"/>
                <w:lang w:val="lt-LT"/>
              </w:rPr>
            </w:pPr>
            <w:r w:rsidRPr="00DD2C48">
              <w:rPr>
                <w:color w:val="000000" w:themeColor="text1"/>
                <w:kern w:val="2"/>
                <w:szCs w:val="24"/>
                <w:lang w:val="lt-LT"/>
              </w:rPr>
              <w:t>aida.astrauskiene@vvtat.lt</w:t>
            </w:r>
          </w:p>
          <w:p w14:paraId="00E895F6" w14:textId="2287A901" w:rsidR="00DD2C48" w:rsidRPr="00DD2C48" w:rsidRDefault="007F1CB3" w:rsidP="00DD2C48">
            <w:pPr>
              <w:rPr>
                <w:color w:val="000000" w:themeColor="text1"/>
                <w:kern w:val="2"/>
                <w:szCs w:val="24"/>
                <w:lang w:val="lt-LT"/>
              </w:rPr>
            </w:pPr>
            <w:r w:rsidRPr="007F1CB3">
              <w:rPr>
                <w:color w:val="000000" w:themeColor="text1"/>
                <w:kern w:val="2"/>
                <w:szCs w:val="24"/>
                <w:lang w:val="lt-LT"/>
              </w:rPr>
              <w:t>A.</w:t>
            </w:r>
            <w:r>
              <w:rPr>
                <w:color w:val="000000" w:themeColor="text1"/>
                <w:kern w:val="2"/>
                <w:szCs w:val="24"/>
                <w:lang w:val="lt-LT"/>
              </w:rPr>
              <w:t xml:space="preserve"> </w:t>
            </w:r>
            <w:r w:rsidR="00DD2C48" w:rsidRPr="007F1CB3">
              <w:rPr>
                <w:color w:val="000000" w:themeColor="text1"/>
                <w:kern w:val="2"/>
                <w:szCs w:val="24"/>
                <w:lang w:val="lt-LT"/>
              </w:rPr>
              <w:t>Goštauto g. 12, LT-01108 Vilnius, Lietuva</w:t>
            </w:r>
            <w:r w:rsidR="00DD2C48" w:rsidRPr="00DD2C48">
              <w:rPr>
                <w:color w:val="000000" w:themeColor="text1"/>
                <w:kern w:val="2"/>
                <w:szCs w:val="24"/>
                <w:lang w:val="lt-LT"/>
              </w:rPr>
              <w:t xml:space="preserve">       </w:t>
            </w:r>
          </w:p>
          <w:p w14:paraId="4DC2597A" w14:textId="15632849" w:rsidR="0005496C" w:rsidRPr="00DD2C48" w:rsidRDefault="0005496C" w:rsidP="00947D81">
            <w:pPr>
              <w:rPr>
                <w:color w:val="000000" w:themeColor="text1"/>
                <w:kern w:val="2"/>
                <w:szCs w:val="24"/>
                <w:lang w:val="lt-LT"/>
              </w:rPr>
            </w:pPr>
          </w:p>
        </w:tc>
      </w:tr>
      <w:tr w:rsidR="0005496C" w:rsidRPr="00CB5686" w14:paraId="79077019" w14:textId="77777777" w:rsidTr="00947D81">
        <w:trPr>
          <w:trHeight w:val="300"/>
        </w:trPr>
        <w:tc>
          <w:tcPr>
            <w:tcW w:w="3094" w:type="dxa"/>
            <w:gridSpan w:val="2"/>
          </w:tcPr>
          <w:p w14:paraId="0678C8FD" w14:textId="77777777" w:rsidR="0005496C" w:rsidRPr="0005496C" w:rsidRDefault="0005496C" w:rsidP="00947D81">
            <w:pPr>
              <w:rPr>
                <w:b/>
                <w:kern w:val="2"/>
                <w:szCs w:val="24"/>
                <w:lang w:val="lt-LT"/>
              </w:rPr>
            </w:pPr>
            <w:r w:rsidRPr="0005496C">
              <w:rPr>
                <w:b/>
                <w:kern w:val="2"/>
                <w:szCs w:val="24"/>
                <w:lang w:val="lt-LT"/>
              </w:rPr>
              <w:lastRenderedPageBreak/>
              <w:t>2.2. Tiekėjo kontaktiniai asmenys, atsakingi už Sutarties vykdymą</w:t>
            </w:r>
          </w:p>
        </w:tc>
        <w:tc>
          <w:tcPr>
            <w:tcW w:w="6441" w:type="dxa"/>
            <w:gridSpan w:val="2"/>
          </w:tcPr>
          <w:p w14:paraId="62C34A54" w14:textId="77777777" w:rsidR="0005496C" w:rsidRPr="0005496C" w:rsidRDefault="0005496C" w:rsidP="00947D81">
            <w:pPr>
              <w:rPr>
                <w:color w:val="4472C4"/>
                <w:kern w:val="2"/>
                <w:szCs w:val="24"/>
                <w:lang w:val="lt-LT"/>
              </w:rPr>
            </w:pPr>
            <w:r w:rsidRPr="0005496C">
              <w:rPr>
                <w:color w:val="4472C4"/>
                <w:kern w:val="2"/>
                <w:szCs w:val="24"/>
                <w:lang w:val="lt-LT"/>
              </w:rPr>
              <w:t>(nurodyti padalinį / skyrių, pareigas, vardą, pavardę, tel., el. paštą)</w:t>
            </w:r>
          </w:p>
        </w:tc>
      </w:tr>
      <w:tr w:rsidR="0005496C" w:rsidRPr="0005496C" w14:paraId="00789BFF" w14:textId="77777777" w:rsidTr="00947D81">
        <w:trPr>
          <w:trHeight w:val="300"/>
        </w:trPr>
        <w:tc>
          <w:tcPr>
            <w:tcW w:w="9535" w:type="dxa"/>
            <w:gridSpan w:val="4"/>
          </w:tcPr>
          <w:p w14:paraId="2D646B64" w14:textId="77777777" w:rsidR="0005496C" w:rsidRPr="0005496C" w:rsidRDefault="0005496C" w:rsidP="00947D81">
            <w:pPr>
              <w:jc w:val="center"/>
              <w:rPr>
                <w:b/>
                <w:kern w:val="2"/>
                <w:szCs w:val="24"/>
                <w:lang w:val="lt-LT"/>
              </w:rPr>
            </w:pPr>
            <w:r w:rsidRPr="0005496C">
              <w:rPr>
                <w:b/>
                <w:kern w:val="2"/>
                <w:szCs w:val="24"/>
                <w:lang w:val="lt-LT"/>
              </w:rPr>
              <w:t>3. SUTARTIES DALYKAS</w:t>
            </w:r>
          </w:p>
        </w:tc>
      </w:tr>
      <w:tr w:rsidR="0005496C" w:rsidRPr="0005496C" w14:paraId="254313F9" w14:textId="77777777" w:rsidTr="00947D81">
        <w:trPr>
          <w:trHeight w:val="300"/>
        </w:trPr>
        <w:tc>
          <w:tcPr>
            <w:tcW w:w="3094" w:type="dxa"/>
            <w:gridSpan w:val="2"/>
          </w:tcPr>
          <w:p w14:paraId="2E052FBF" w14:textId="77777777" w:rsidR="0005496C" w:rsidRPr="0005496C" w:rsidRDefault="0005496C" w:rsidP="00947D81">
            <w:pPr>
              <w:rPr>
                <w:b/>
                <w:kern w:val="2"/>
                <w:szCs w:val="24"/>
                <w:lang w:val="lt-LT"/>
              </w:rPr>
            </w:pPr>
            <w:r w:rsidRPr="0005496C">
              <w:rPr>
                <w:b/>
                <w:kern w:val="2"/>
                <w:szCs w:val="24"/>
                <w:lang w:val="lt-LT"/>
              </w:rPr>
              <w:t>3.1. Sutarties dalykas</w:t>
            </w:r>
          </w:p>
        </w:tc>
        <w:tc>
          <w:tcPr>
            <w:tcW w:w="6441" w:type="dxa"/>
            <w:gridSpan w:val="2"/>
          </w:tcPr>
          <w:p w14:paraId="18058F60" w14:textId="77777777" w:rsidR="0005496C" w:rsidRPr="0005496C" w:rsidRDefault="0005496C" w:rsidP="00947D81">
            <w:pPr>
              <w:rPr>
                <w:color w:val="000000"/>
                <w:kern w:val="2"/>
                <w:szCs w:val="24"/>
                <w:lang w:val="lt-LT"/>
              </w:rPr>
            </w:pPr>
            <w:r w:rsidRPr="0005496C">
              <w:rPr>
                <w:kern w:val="2"/>
                <w:szCs w:val="24"/>
                <w:lang w:val="lt-LT"/>
              </w:rPr>
              <w:t xml:space="preserve">Tiekėjas įsipareigoja Sutartyje numatytomis sąlygomis suteikti Pirkėjui Paslaugas </w:t>
            </w:r>
            <w:r w:rsidRPr="0005496C">
              <w:rPr>
                <w:color w:val="4472C4"/>
                <w:kern w:val="2"/>
                <w:szCs w:val="24"/>
                <w:lang w:val="lt-LT"/>
              </w:rPr>
              <w:t>(trumpai aprašyti, kokios Paslaugos (jei taikoma – su jomis susijusios prekės) perkamos, preliminarus, o jeigu įmanoma, – tikslus jų kiekis. Ši informacija gali būti įrašyta į Sutartį arba pridedama kaip Sutarties priedas)</w:t>
            </w:r>
            <w:r w:rsidRPr="0005496C">
              <w:rPr>
                <w:color w:val="000000"/>
                <w:kern w:val="2"/>
                <w:szCs w:val="24"/>
                <w:lang w:val="lt-LT"/>
              </w:rPr>
              <w:t xml:space="preserve"> (toliau – Paslaugos).</w:t>
            </w:r>
          </w:p>
          <w:p w14:paraId="285A24D0" w14:textId="77777777" w:rsidR="0005496C" w:rsidRPr="0005496C" w:rsidRDefault="0005496C" w:rsidP="00947D81">
            <w:pPr>
              <w:rPr>
                <w:color w:val="000000"/>
                <w:kern w:val="2"/>
                <w:szCs w:val="24"/>
                <w:lang w:val="lt-LT"/>
              </w:rPr>
            </w:pPr>
            <w:r w:rsidRPr="0005496C">
              <w:rPr>
                <w:color w:val="000000"/>
                <w:kern w:val="2"/>
                <w:szCs w:val="24"/>
                <w:lang w:val="lt-LT"/>
              </w:rPr>
              <w:t xml:space="preserve">Išsamus </w:t>
            </w:r>
            <w:r w:rsidRPr="0005496C">
              <w:rPr>
                <w:color w:val="000000"/>
                <w:szCs w:val="24"/>
                <w:lang w:val="lt-LT"/>
              </w:rPr>
              <w:t>Paslaugų</w:t>
            </w:r>
            <w:r w:rsidRPr="0005496C">
              <w:rPr>
                <w:color w:val="000000"/>
                <w:kern w:val="2"/>
                <w:szCs w:val="24"/>
                <w:lang w:val="lt-LT"/>
              </w:rPr>
              <w:t xml:space="preserve"> aprašymas ir kiti reikalavimai teikiamoms </w:t>
            </w:r>
            <w:r w:rsidRPr="0005496C">
              <w:rPr>
                <w:color w:val="000000"/>
                <w:szCs w:val="24"/>
                <w:lang w:val="lt-LT"/>
              </w:rPr>
              <w:t>Paslaugoms</w:t>
            </w:r>
            <w:r w:rsidRPr="0005496C">
              <w:rPr>
                <w:color w:val="000000"/>
                <w:kern w:val="2"/>
                <w:szCs w:val="24"/>
                <w:lang w:val="lt-LT"/>
              </w:rPr>
              <w:t xml:space="preserve"> nustatyti Sutarties priede Nr. </w:t>
            </w:r>
            <w:r w:rsidRPr="0005496C">
              <w:rPr>
                <w:color w:val="000000"/>
                <w:kern w:val="2"/>
                <w:szCs w:val="24"/>
                <w:highlight w:val="yellow"/>
                <w:lang w:val="lt-LT"/>
              </w:rPr>
              <w:t>[_]</w:t>
            </w:r>
            <w:r w:rsidRPr="0005496C">
              <w:rPr>
                <w:color w:val="000000"/>
                <w:kern w:val="2"/>
                <w:szCs w:val="24"/>
                <w:lang w:val="lt-LT"/>
              </w:rPr>
              <w:t xml:space="preserve"> „Techninė specifikacija“ (toliau – Techninė specifikacija) ir Sutarties priede Nr. </w:t>
            </w:r>
            <w:r w:rsidRPr="0005496C">
              <w:rPr>
                <w:color w:val="000000"/>
                <w:kern w:val="2"/>
                <w:szCs w:val="24"/>
                <w:highlight w:val="yellow"/>
                <w:lang w:val="lt-LT"/>
              </w:rPr>
              <w:t>[_]</w:t>
            </w:r>
            <w:r w:rsidRPr="0005496C">
              <w:rPr>
                <w:color w:val="000000"/>
                <w:kern w:val="2"/>
                <w:szCs w:val="24"/>
                <w:lang w:val="lt-LT"/>
              </w:rPr>
              <w:t xml:space="preserve"> „Pasiūlymas“.</w:t>
            </w:r>
          </w:p>
        </w:tc>
      </w:tr>
      <w:tr w:rsidR="0005496C" w:rsidRPr="00CB5686" w14:paraId="111D7BEA" w14:textId="77777777" w:rsidTr="00947D81">
        <w:trPr>
          <w:trHeight w:val="300"/>
        </w:trPr>
        <w:tc>
          <w:tcPr>
            <w:tcW w:w="3094" w:type="dxa"/>
            <w:gridSpan w:val="2"/>
          </w:tcPr>
          <w:p w14:paraId="1961EF78" w14:textId="77777777" w:rsidR="0005496C" w:rsidRPr="0005496C" w:rsidRDefault="0005496C" w:rsidP="00947D81">
            <w:pPr>
              <w:rPr>
                <w:b/>
                <w:kern w:val="2"/>
                <w:szCs w:val="24"/>
                <w:lang w:val="lt-LT"/>
              </w:rPr>
            </w:pPr>
            <w:r w:rsidRPr="0005496C">
              <w:rPr>
                <w:b/>
                <w:kern w:val="2"/>
                <w:szCs w:val="24"/>
                <w:lang w:val="lt-LT"/>
              </w:rPr>
              <w:t>3.2. Pirkimo pavadinimas ir numeris</w:t>
            </w:r>
          </w:p>
        </w:tc>
        <w:tc>
          <w:tcPr>
            <w:tcW w:w="6441" w:type="dxa"/>
            <w:gridSpan w:val="2"/>
          </w:tcPr>
          <w:p w14:paraId="5D2C8CAC" w14:textId="6D883A03" w:rsidR="0005496C" w:rsidRPr="0005496C" w:rsidRDefault="00DD2C48" w:rsidP="00947D81">
            <w:pPr>
              <w:rPr>
                <w:kern w:val="2"/>
                <w:szCs w:val="24"/>
                <w:lang w:val="lt-LT"/>
              </w:rPr>
            </w:pPr>
            <w:r w:rsidRPr="00DD2C48">
              <w:rPr>
                <w:kern w:val="2"/>
                <w:szCs w:val="24"/>
                <w:lang w:val="lt-LT"/>
              </w:rPr>
              <w:t>Produktų saugos, sudėties ir/ar atitikties deklaruojamiems rodikliams bandymų paslaugos</w:t>
            </w:r>
          </w:p>
        </w:tc>
      </w:tr>
      <w:tr w:rsidR="0005496C" w:rsidRPr="007D1845" w14:paraId="02923858" w14:textId="77777777" w:rsidTr="00947D81">
        <w:trPr>
          <w:trHeight w:val="300"/>
        </w:trPr>
        <w:tc>
          <w:tcPr>
            <w:tcW w:w="3094" w:type="dxa"/>
            <w:gridSpan w:val="2"/>
          </w:tcPr>
          <w:p w14:paraId="33277E80" w14:textId="77777777" w:rsidR="0005496C" w:rsidRPr="0005496C" w:rsidRDefault="0005496C" w:rsidP="00947D81">
            <w:pPr>
              <w:rPr>
                <w:b/>
                <w:kern w:val="2"/>
                <w:szCs w:val="24"/>
                <w:lang w:val="lt-LT"/>
              </w:rPr>
            </w:pPr>
            <w:r w:rsidRPr="0005496C">
              <w:rPr>
                <w:b/>
                <w:kern w:val="2"/>
                <w:szCs w:val="24"/>
                <w:lang w:val="lt-LT"/>
              </w:rPr>
              <w:t>3.3. Informacija apie Europos Sąjungos lėšomis finansuojamą projektą arba kitą projektą</w:t>
            </w:r>
          </w:p>
        </w:tc>
        <w:tc>
          <w:tcPr>
            <w:tcW w:w="6441" w:type="dxa"/>
            <w:gridSpan w:val="2"/>
          </w:tcPr>
          <w:p w14:paraId="5B7DC242" w14:textId="43707994" w:rsidR="0005496C" w:rsidRPr="00A025A2" w:rsidRDefault="0005496C" w:rsidP="00947D81">
            <w:pPr>
              <w:rPr>
                <w:kern w:val="2"/>
                <w:szCs w:val="24"/>
              </w:rPr>
            </w:pPr>
            <w:r w:rsidRPr="0005496C">
              <w:rPr>
                <w:kern w:val="2"/>
                <w:szCs w:val="24"/>
                <w:lang w:val="lt-LT"/>
              </w:rPr>
              <w:t>Netaikoma</w:t>
            </w:r>
            <w:r w:rsidR="009230BC">
              <w:rPr>
                <w:kern w:val="2"/>
                <w:szCs w:val="24"/>
                <w:lang w:val="lt-LT"/>
              </w:rPr>
              <w:t xml:space="preserve">  </w:t>
            </w:r>
          </w:p>
        </w:tc>
      </w:tr>
      <w:tr w:rsidR="0005496C" w:rsidRPr="00CB5686" w14:paraId="0BB39236" w14:textId="77777777" w:rsidTr="00947D81">
        <w:trPr>
          <w:trHeight w:val="300"/>
        </w:trPr>
        <w:tc>
          <w:tcPr>
            <w:tcW w:w="9535" w:type="dxa"/>
            <w:gridSpan w:val="4"/>
          </w:tcPr>
          <w:p w14:paraId="3E883DB1" w14:textId="77777777" w:rsidR="0005496C" w:rsidRPr="0005496C" w:rsidRDefault="0005496C" w:rsidP="00947D81">
            <w:pPr>
              <w:jc w:val="center"/>
              <w:rPr>
                <w:b/>
                <w:kern w:val="2"/>
                <w:szCs w:val="24"/>
                <w:lang w:val="lt-LT"/>
              </w:rPr>
            </w:pPr>
            <w:r w:rsidRPr="0005496C">
              <w:rPr>
                <w:b/>
                <w:kern w:val="2"/>
                <w:szCs w:val="24"/>
                <w:lang w:val="lt-LT"/>
              </w:rPr>
              <w:t xml:space="preserve">4. PASLAUGŲ SUTEIKIMO TERMINAI IR PASLAUGŲ PERDAVIMO </w:t>
            </w:r>
            <w:r w:rsidRPr="0005496C">
              <w:rPr>
                <w:color w:val="000000"/>
                <w:kern w:val="2"/>
                <w:szCs w:val="24"/>
                <w:lang w:val="lt-LT"/>
              </w:rPr>
              <w:t>–</w:t>
            </w:r>
            <w:r w:rsidRPr="0005496C">
              <w:rPr>
                <w:b/>
                <w:kern w:val="2"/>
                <w:szCs w:val="24"/>
                <w:lang w:val="lt-LT"/>
              </w:rPr>
              <w:t xml:space="preserve"> PRIĖMIMO TVARKA</w:t>
            </w:r>
          </w:p>
        </w:tc>
      </w:tr>
      <w:tr w:rsidR="0005496C" w:rsidRPr="00CB5686" w14:paraId="2F564492" w14:textId="77777777" w:rsidTr="00947D81">
        <w:trPr>
          <w:trHeight w:val="300"/>
        </w:trPr>
        <w:tc>
          <w:tcPr>
            <w:tcW w:w="3094" w:type="dxa"/>
            <w:gridSpan w:val="2"/>
          </w:tcPr>
          <w:p w14:paraId="2DCD52CD" w14:textId="079F4074" w:rsidR="0005496C" w:rsidRPr="00A025A2" w:rsidRDefault="0005496C" w:rsidP="00A025A2">
            <w:pPr>
              <w:rPr>
                <w:b/>
                <w:kern w:val="2"/>
                <w:szCs w:val="24"/>
                <w:lang w:val="lt-LT"/>
              </w:rPr>
            </w:pPr>
            <w:r w:rsidRPr="0005496C">
              <w:rPr>
                <w:b/>
                <w:kern w:val="2"/>
                <w:szCs w:val="24"/>
                <w:lang w:val="lt-LT"/>
              </w:rPr>
              <w:t xml:space="preserve">4.1. </w:t>
            </w:r>
            <w:r w:rsidRPr="0005496C">
              <w:rPr>
                <w:b/>
                <w:szCs w:val="24"/>
                <w:lang w:val="lt-LT"/>
              </w:rPr>
              <w:t>Paslaugų</w:t>
            </w:r>
            <w:r w:rsidRPr="0005496C">
              <w:rPr>
                <w:b/>
                <w:kern w:val="2"/>
                <w:szCs w:val="24"/>
                <w:lang w:val="lt-LT"/>
              </w:rPr>
              <w:t xml:space="preserve"> </w:t>
            </w:r>
            <w:r w:rsidRPr="0005496C">
              <w:rPr>
                <w:b/>
                <w:szCs w:val="24"/>
                <w:lang w:val="lt-LT"/>
              </w:rPr>
              <w:t>suteikimo</w:t>
            </w:r>
            <w:r w:rsidRPr="0005496C">
              <w:rPr>
                <w:b/>
                <w:kern w:val="2"/>
                <w:szCs w:val="24"/>
                <w:lang w:val="lt-LT"/>
              </w:rPr>
              <w:t xml:space="preserve"> terminas, kai </w:t>
            </w:r>
            <w:r w:rsidRPr="0005496C">
              <w:rPr>
                <w:b/>
                <w:szCs w:val="24"/>
                <w:lang w:val="lt-LT"/>
              </w:rPr>
              <w:t>Paslaugos yra vienkartinio pobūdžio, teikiamos periodiškai arba pagal Pirkėjo Užsakymą</w:t>
            </w:r>
          </w:p>
        </w:tc>
        <w:tc>
          <w:tcPr>
            <w:tcW w:w="6441" w:type="dxa"/>
            <w:gridSpan w:val="2"/>
          </w:tcPr>
          <w:p w14:paraId="02CDE1A6" w14:textId="499811A8" w:rsidR="0005496C" w:rsidRPr="00A025A2" w:rsidRDefault="0005496C" w:rsidP="00947D81">
            <w:pPr>
              <w:rPr>
                <w:szCs w:val="24"/>
                <w:lang w:val="lt-LT"/>
              </w:rPr>
            </w:pPr>
            <w:r w:rsidRPr="00A025A2">
              <w:rPr>
                <w:color w:val="000000" w:themeColor="text1"/>
                <w:szCs w:val="24"/>
                <w:lang w:val="lt-LT"/>
              </w:rPr>
              <w:t xml:space="preserve">Tiekėjas Paslaugas įsipareigoja teikti </w:t>
            </w:r>
            <w:r w:rsidRPr="00A025A2">
              <w:rPr>
                <w:b/>
                <w:bCs/>
                <w:color w:val="000000" w:themeColor="text1"/>
                <w:szCs w:val="24"/>
                <w:lang w:val="lt-LT"/>
              </w:rPr>
              <w:t>nuo</w:t>
            </w:r>
            <w:r w:rsidRPr="00A025A2">
              <w:rPr>
                <w:color w:val="000000" w:themeColor="text1"/>
                <w:szCs w:val="24"/>
                <w:lang w:val="lt-LT"/>
              </w:rPr>
              <w:t xml:space="preserve"> Sutarties įsigaliojimo dienos </w:t>
            </w:r>
            <w:r w:rsidR="00A025A2" w:rsidRPr="00A025A2">
              <w:rPr>
                <w:color w:val="000000" w:themeColor="text1"/>
                <w:szCs w:val="24"/>
                <w:lang w:val="lt-LT"/>
              </w:rPr>
              <w:t>24 mėnesius</w:t>
            </w:r>
            <w:r w:rsidRPr="00A025A2">
              <w:rPr>
                <w:color w:val="000000" w:themeColor="text1"/>
                <w:szCs w:val="24"/>
                <w:lang w:val="lt-LT"/>
              </w:rPr>
              <w:t>.</w:t>
            </w:r>
          </w:p>
        </w:tc>
      </w:tr>
      <w:tr w:rsidR="0005496C" w:rsidRPr="007D1845" w14:paraId="2712AE29" w14:textId="77777777" w:rsidTr="00947D81">
        <w:trPr>
          <w:trHeight w:val="300"/>
        </w:trPr>
        <w:tc>
          <w:tcPr>
            <w:tcW w:w="3094" w:type="dxa"/>
            <w:gridSpan w:val="2"/>
          </w:tcPr>
          <w:p w14:paraId="6BC07093" w14:textId="77777777" w:rsidR="0005496C" w:rsidRPr="0005496C" w:rsidRDefault="0005496C" w:rsidP="00947D81">
            <w:pPr>
              <w:rPr>
                <w:b/>
                <w:kern w:val="2"/>
                <w:szCs w:val="24"/>
                <w:lang w:val="lt-LT"/>
              </w:rPr>
            </w:pPr>
            <w:r w:rsidRPr="0005496C">
              <w:rPr>
                <w:b/>
                <w:kern w:val="2"/>
                <w:szCs w:val="24"/>
                <w:lang w:val="lt-LT"/>
              </w:rPr>
              <w:t>4.2. Paslaugų / jų dalies / etapo / periodo suteikimo termino pratęsimas</w:t>
            </w:r>
          </w:p>
        </w:tc>
        <w:tc>
          <w:tcPr>
            <w:tcW w:w="6441" w:type="dxa"/>
            <w:gridSpan w:val="2"/>
          </w:tcPr>
          <w:p w14:paraId="04FADD91" w14:textId="07D4BE90" w:rsidR="0005496C" w:rsidRPr="00A025A2" w:rsidRDefault="0005496C" w:rsidP="00947D81">
            <w:pPr>
              <w:rPr>
                <w:kern w:val="2"/>
                <w:szCs w:val="24"/>
                <w:lang w:val="lt-LT"/>
              </w:rPr>
            </w:pPr>
            <w:r w:rsidRPr="0005496C">
              <w:rPr>
                <w:kern w:val="2"/>
                <w:szCs w:val="24"/>
                <w:lang w:val="lt-LT"/>
              </w:rPr>
              <w:t>Netaikoma</w:t>
            </w:r>
          </w:p>
        </w:tc>
      </w:tr>
      <w:tr w:rsidR="0005496C" w:rsidRPr="00CB5686" w14:paraId="666B97B9" w14:textId="77777777" w:rsidTr="007A03A6">
        <w:trPr>
          <w:trHeight w:val="300"/>
        </w:trPr>
        <w:tc>
          <w:tcPr>
            <w:tcW w:w="3094" w:type="dxa"/>
            <w:gridSpan w:val="2"/>
            <w:shd w:val="clear" w:color="auto" w:fill="auto"/>
          </w:tcPr>
          <w:p w14:paraId="12B0345D" w14:textId="77777777" w:rsidR="0005496C" w:rsidRPr="0005496C" w:rsidRDefault="0005496C" w:rsidP="00947D81">
            <w:pPr>
              <w:rPr>
                <w:b/>
                <w:kern w:val="2"/>
                <w:szCs w:val="24"/>
                <w:lang w:val="lt-LT"/>
              </w:rPr>
            </w:pPr>
            <w:r w:rsidRPr="0005496C">
              <w:rPr>
                <w:b/>
                <w:kern w:val="2"/>
                <w:szCs w:val="24"/>
                <w:lang w:val="lt-LT"/>
              </w:rPr>
              <w:t>4.3. Užsakymų teikimo tvarka</w:t>
            </w:r>
          </w:p>
        </w:tc>
        <w:tc>
          <w:tcPr>
            <w:tcW w:w="6441" w:type="dxa"/>
            <w:gridSpan w:val="2"/>
            <w:shd w:val="clear" w:color="auto" w:fill="auto"/>
          </w:tcPr>
          <w:p w14:paraId="3B026864" w14:textId="3CE766F2" w:rsidR="0005496C" w:rsidRPr="007A03A6" w:rsidRDefault="0005496C" w:rsidP="00947D81">
            <w:pPr>
              <w:rPr>
                <w:color w:val="000000" w:themeColor="text1"/>
                <w:szCs w:val="24"/>
                <w:lang w:val="lt-LT"/>
              </w:rPr>
            </w:pPr>
            <w:r w:rsidRPr="007A03A6">
              <w:rPr>
                <w:color w:val="000000" w:themeColor="text1"/>
                <w:kern w:val="2"/>
                <w:szCs w:val="24"/>
                <w:lang w:val="lt-LT"/>
              </w:rPr>
              <w:t xml:space="preserve">Užsakymai </w:t>
            </w:r>
            <w:r w:rsidR="007A03A6" w:rsidRPr="007A03A6">
              <w:rPr>
                <w:color w:val="000000" w:themeColor="text1"/>
                <w:kern w:val="2"/>
                <w:szCs w:val="24"/>
                <w:lang w:val="lt-LT"/>
              </w:rPr>
              <w:t xml:space="preserve">teikiami  Tiekėjo nurodytu elektroniniu paštu / per e-pristatymą </w:t>
            </w:r>
            <w:r w:rsidRPr="007A03A6">
              <w:rPr>
                <w:color w:val="000000" w:themeColor="text1"/>
                <w:kern w:val="2"/>
                <w:szCs w:val="24"/>
                <w:lang w:val="lt-LT"/>
              </w:rPr>
              <w:t xml:space="preserve">ir laikomi gautais </w:t>
            </w:r>
            <w:r w:rsidR="007A03A6" w:rsidRPr="007A03A6">
              <w:rPr>
                <w:color w:val="000000" w:themeColor="text1"/>
                <w:kern w:val="2"/>
                <w:szCs w:val="24"/>
                <w:lang w:val="lt-LT"/>
              </w:rPr>
              <w:t xml:space="preserve">po 24 (dvidešimt keturių) valandų </w:t>
            </w:r>
            <w:r w:rsidRPr="007A03A6">
              <w:rPr>
                <w:color w:val="000000" w:themeColor="text1"/>
                <w:kern w:val="2"/>
                <w:szCs w:val="24"/>
                <w:lang w:val="lt-LT"/>
              </w:rPr>
              <w:t>nuo Užsakymo pateikimo.</w:t>
            </w:r>
          </w:p>
        </w:tc>
      </w:tr>
      <w:tr w:rsidR="0005496C" w:rsidRPr="007D1845" w14:paraId="499C02AD" w14:textId="77777777" w:rsidTr="00947D81">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8A8746A" w14:textId="77777777" w:rsidR="0005496C" w:rsidRPr="0005496C" w:rsidRDefault="0005496C" w:rsidP="00947D81">
            <w:pPr>
              <w:rPr>
                <w:b/>
                <w:kern w:val="2"/>
                <w:szCs w:val="24"/>
                <w:lang w:val="lt-LT"/>
              </w:rPr>
            </w:pPr>
            <w:r w:rsidRPr="0005496C">
              <w:rPr>
                <w:b/>
                <w:kern w:val="2"/>
                <w:szCs w:val="24"/>
                <w:lang w:val="lt-LT"/>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C295B30" w14:textId="654CCF3F" w:rsidR="0005496C" w:rsidRPr="00A025A2" w:rsidRDefault="0005496C" w:rsidP="00947D81">
            <w:pPr>
              <w:rPr>
                <w:kern w:val="2"/>
                <w:szCs w:val="24"/>
                <w:lang w:val="lt-LT"/>
              </w:rPr>
            </w:pPr>
            <w:r w:rsidRPr="0005496C">
              <w:rPr>
                <w:kern w:val="2"/>
                <w:szCs w:val="24"/>
                <w:lang w:val="lt-LT"/>
              </w:rPr>
              <w:t>Netaikoma</w:t>
            </w:r>
          </w:p>
        </w:tc>
      </w:tr>
      <w:tr w:rsidR="0005496C" w:rsidRPr="00CB5686" w14:paraId="285F871E" w14:textId="77777777" w:rsidTr="007A03A6">
        <w:trPr>
          <w:trHeight w:val="300"/>
        </w:trPr>
        <w:tc>
          <w:tcPr>
            <w:tcW w:w="3094" w:type="dxa"/>
            <w:gridSpan w:val="2"/>
            <w:shd w:val="clear" w:color="auto" w:fill="auto"/>
          </w:tcPr>
          <w:p w14:paraId="011F7035" w14:textId="77777777" w:rsidR="0005496C" w:rsidRPr="007A03A6" w:rsidRDefault="0005496C" w:rsidP="00947D81">
            <w:pPr>
              <w:rPr>
                <w:b/>
                <w:color w:val="000000" w:themeColor="text1"/>
                <w:kern w:val="2"/>
                <w:szCs w:val="24"/>
                <w:lang w:val="lt-LT"/>
              </w:rPr>
            </w:pPr>
            <w:r w:rsidRPr="007A03A6">
              <w:rPr>
                <w:b/>
                <w:color w:val="000000" w:themeColor="text1"/>
                <w:kern w:val="2"/>
                <w:szCs w:val="24"/>
                <w:lang w:val="lt-LT"/>
              </w:rPr>
              <w:t>4.5. Pateikiami dokumentai</w:t>
            </w:r>
          </w:p>
        </w:tc>
        <w:tc>
          <w:tcPr>
            <w:tcW w:w="6441" w:type="dxa"/>
            <w:gridSpan w:val="2"/>
          </w:tcPr>
          <w:p w14:paraId="2E204E10" w14:textId="2235FD65" w:rsidR="0005496C" w:rsidRPr="007A03A6" w:rsidRDefault="0005496C" w:rsidP="00947D81">
            <w:pPr>
              <w:rPr>
                <w:color w:val="000000" w:themeColor="text1"/>
                <w:szCs w:val="24"/>
                <w:lang w:val="lt-LT"/>
              </w:rPr>
            </w:pPr>
            <w:r w:rsidRPr="007A03A6">
              <w:rPr>
                <w:color w:val="000000" w:themeColor="text1"/>
                <w:kern w:val="2"/>
                <w:szCs w:val="24"/>
                <w:lang w:val="lt-LT"/>
              </w:rPr>
              <w:t xml:space="preserve">Turi būti pateikiami šie dokumentai: </w:t>
            </w:r>
            <w:r w:rsidR="007A03A6" w:rsidRPr="007A03A6">
              <w:rPr>
                <w:color w:val="000000" w:themeColor="text1"/>
                <w:kern w:val="2"/>
                <w:szCs w:val="24"/>
                <w:lang w:val="lt-LT"/>
              </w:rPr>
              <w:t xml:space="preserve">Sąskaita. </w:t>
            </w:r>
            <w:r w:rsidRPr="007A03A6">
              <w:rPr>
                <w:color w:val="000000" w:themeColor="text1"/>
                <w:kern w:val="2"/>
                <w:szCs w:val="24"/>
                <w:lang w:val="lt-LT"/>
              </w:rPr>
              <w:t>Tiekėjui nepateikus nurodytų dokumentų, laikoma, kad Paslaugos neatitinka Sutartyje nustatytų reikalavimų.</w:t>
            </w:r>
          </w:p>
        </w:tc>
      </w:tr>
      <w:tr w:rsidR="0005496C" w:rsidRPr="0005496C" w14:paraId="7553555A" w14:textId="77777777" w:rsidTr="00947D81">
        <w:trPr>
          <w:trHeight w:val="300"/>
        </w:trPr>
        <w:tc>
          <w:tcPr>
            <w:tcW w:w="9535" w:type="dxa"/>
            <w:gridSpan w:val="4"/>
          </w:tcPr>
          <w:p w14:paraId="73CF5DED" w14:textId="77777777" w:rsidR="0005496C" w:rsidRPr="0005496C" w:rsidRDefault="0005496C" w:rsidP="00947D81">
            <w:pPr>
              <w:jc w:val="center"/>
              <w:rPr>
                <w:b/>
                <w:kern w:val="2"/>
                <w:szCs w:val="24"/>
                <w:lang w:val="lt-LT"/>
              </w:rPr>
            </w:pPr>
            <w:r w:rsidRPr="0005496C">
              <w:rPr>
                <w:b/>
                <w:kern w:val="2"/>
                <w:szCs w:val="24"/>
                <w:lang w:val="lt-LT"/>
              </w:rPr>
              <w:t>5. SUTARTIES KAINA IR ATSISKAITYMO TVARKA</w:t>
            </w:r>
          </w:p>
        </w:tc>
      </w:tr>
      <w:tr w:rsidR="0005496C" w:rsidRPr="00CB5686" w14:paraId="3B35F89E" w14:textId="77777777" w:rsidTr="00947D81">
        <w:trPr>
          <w:trHeight w:val="300"/>
        </w:trPr>
        <w:tc>
          <w:tcPr>
            <w:tcW w:w="3094" w:type="dxa"/>
            <w:gridSpan w:val="2"/>
          </w:tcPr>
          <w:p w14:paraId="18FE56DB" w14:textId="77777777" w:rsidR="0005496C" w:rsidRPr="0005496C" w:rsidRDefault="0005496C" w:rsidP="00947D81">
            <w:pPr>
              <w:rPr>
                <w:b/>
                <w:kern w:val="2"/>
                <w:szCs w:val="24"/>
                <w:lang w:val="lt-LT"/>
              </w:rPr>
            </w:pPr>
            <w:r w:rsidRPr="0005496C">
              <w:rPr>
                <w:b/>
                <w:kern w:val="2"/>
                <w:szCs w:val="24"/>
                <w:lang w:val="lt-LT"/>
              </w:rPr>
              <w:t>5.1. Sutarčiai taikomas kainos apskaičiavimo būdas</w:t>
            </w:r>
          </w:p>
        </w:tc>
        <w:tc>
          <w:tcPr>
            <w:tcW w:w="6441" w:type="dxa"/>
            <w:gridSpan w:val="2"/>
          </w:tcPr>
          <w:p w14:paraId="0F6BF22A" w14:textId="0F8B8182" w:rsidR="0005496C" w:rsidRPr="00A025A2" w:rsidRDefault="0005496C" w:rsidP="00947D81">
            <w:pPr>
              <w:rPr>
                <w:kern w:val="2"/>
                <w:szCs w:val="24"/>
                <w:lang w:val="lt-LT"/>
              </w:rPr>
            </w:pPr>
            <w:r w:rsidRPr="0005496C">
              <w:rPr>
                <w:kern w:val="2"/>
                <w:szCs w:val="24"/>
                <w:lang w:val="lt-LT"/>
              </w:rPr>
              <w:t>Fiksuoto įkainio kainodara</w:t>
            </w:r>
            <w:r w:rsidR="00A025A2">
              <w:rPr>
                <w:kern w:val="2"/>
                <w:szCs w:val="24"/>
                <w:lang w:val="lt-LT"/>
              </w:rPr>
              <w:t xml:space="preserve">. </w:t>
            </w:r>
            <w:r w:rsidR="00A025A2" w:rsidRPr="00A025A2">
              <w:rPr>
                <w:kern w:val="2"/>
                <w:szCs w:val="24"/>
                <w:lang w:val="lt-LT"/>
              </w:rPr>
              <w:t>Kainodaros taisyklių nustatymo metodikos 17.2 punktas. Pradinės sutarties vertė bus lygi maksimaliai pirkimui skirtai lėšų sumai be PVM pirkimo dokumentuose ir sutartyje nurodytų prekių, paslaugų įsigijimui tiekėjo pasiūlyme nurodytais įkainiais be PVM.</w:t>
            </w:r>
          </w:p>
        </w:tc>
      </w:tr>
      <w:tr w:rsidR="0005496C" w:rsidRPr="00CB5686" w14:paraId="2432461A" w14:textId="77777777" w:rsidTr="00947D81">
        <w:trPr>
          <w:trHeight w:val="300"/>
        </w:trPr>
        <w:tc>
          <w:tcPr>
            <w:tcW w:w="3094" w:type="dxa"/>
            <w:gridSpan w:val="2"/>
          </w:tcPr>
          <w:p w14:paraId="5CCBBFCD" w14:textId="5DDFEC78" w:rsidR="0005496C" w:rsidRPr="0005496C" w:rsidRDefault="0005496C" w:rsidP="00A025A2">
            <w:pPr>
              <w:rPr>
                <w:b/>
                <w:kern w:val="2"/>
                <w:szCs w:val="24"/>
                <w:lang w:val="lt-LT"/>
              </w:rPr>
            </w:pPr>
            <w:r w:rsidRPr="0005496C">
              <w:rPr>
                <w:b/>
                <w:kern w:val="2"/>
                <w:szCs w:val="24"/>
                <w:lang w:val="lt-LT"/>
              </w:rPr>
              <w:t xml:space="preserve">5.2. Pradinės Sutarties vertė ir Sutarties kaina, kai taikoma </w:t>
            </w:r>
            <w:r w:rsidRPr="0005496C">
              <w:rPr>
                <w:b/>
                <w:kern w:val="2"/>
                <w:szCs w:val="24"/>
                <w:u w:val="single"/>
                <w:lang w:val="lt-LT"/>
              </w:rPr>
              <w:t>fiksuoto įkainio</w:t>
            </w:r>
            <w:r w:rsidRPr="0005496C">
              <w:rPr>
                <w:b/>
                <w:kern w:val="2"/>
                <w:szCs w:val="24"/>
                <w:lang w:val="lt-LT"/>
              </w:rPr>
              <w:t xml:space="preserve"> kainodara</w:t>
            </w:r>
          </w:p>
        </w:tc>
        <w:tc>
          <w:tcPr>
            <w:tcW w:w="6441" w:type="dxa"/>
            <w:gridSpan w:val="2"/>
          </w:tcPr>
          <w:p w14:paraId="65F8CB43" w14:textId="77777777" w:rsidR="0005496C" w:rsidRPr="0005496C" w:rsidRDefault="0005496C" w:rsidP="00947D81">
            <w:pPr>
              <w:rPr>
                <w:szCs w:val="24"/>
                <w:lang w:val="lt-LT"/>
              </w:rPr>
            </w:pPr>
            <w:r w:rsidRPr="0005496C">
              <w:rPr>
                <w:kern w:val="2"/>
                <w:szCs w:val="24"/>
                <w:lang w:val="lt-LT"/>
              </w:rPr>
              <w:t xml:space="preserve">Pradinės Sutarties vertė yra </w:t>
            </w:r>
            <w:r w:rsidRPr="0005496C">
              <w:rPr>
                <w:color w:val="4472C4"/>
                <w:kern w:val="2"/>
                <w:szCs w:val="24"/>
                <w:lang w:val="lt-LT"/>
              </w:rPr>
              <w:t>(nurodyti sumą skaičiais)</w:t>
            </w:r>
            <w:r w:rsidRPr="0005496C">
              <w:rPr>
                <w:kern w:val="2"/>
                <w:szCs w:val="24"/>
                <w:lang w:val="lt-LT"/>
              </w:rPr>
              <w:t xml:space="preserve"> Eur </w:t>
            </w:r>
            <w:r w:rsidRPr="0005496C">
              <w:rPr>
                <w:color w:val="4472C4"/>
                <w:kern w:val="2"/>
                <w:szCs w:val="24"/>
                <w:lang w:val="lt-LT"/>
              </w:rPr>
              <w:t>(nurodyti sumą žodžiais)</w:t>
            </w:r>
            <w:r w:rsidRPr="0005496C">
              <w:rPr>
                <w:kern w:val="2"/>
                <w:szCs w:val="24"/>
                <w:lang w:val="lt-LT"/>
              </w:rPr>
              <w:t xml:space="preserve"> be PVM.</w:t>
            </w:r>
          </w:p>
          <w:p w14:paraId="149AB3E4" w14:textId="77777777" w:rsidR="0005496C" w:rsidRPr="0005496C" w:rsidRDefault="0005496C" w:rsidP="00947D81">
            <w:pPr>
              <w:rPr>
                <w:szCs w:val="24"/>
                <w:lang w:val="lt-LT"/>
              </w:rPr>
            </w:pPr>
            <w:r w:rsidRPr="0005496C">
              <w:rPr>
                <w:kern w:val="2"/>
                <w:szCs w:val="24"/>
                <w:lang w:val="lt-LT"/>
              </w:rPr>
              <w:t xml:space="preserve">PVM sudaro </w:t>
            </w:r>
            <w:r w:rsidRPr="0005496C">
              <w:rPr>
                <w:color w:val="4472C4"/>
                <w:kern w:val="2"/>
                <w:szCs w:val="24"/>
                <w:lang w:val="lt-LT"/>
              </w:rPr>
              <w:t>(nurodyti sumą skaičiais)</w:t>
            </w:r>
            <w:r w:rsidRPr="0005496C">
              <w:rPr>
                <w:kern w:val="2"/>
                <w:szCs w:val="24"/>
                <w:lang w:val="lt-LT"/>
              </w:rPr>
              <w:t xml:space="preserve"> Eur </w:t>
            </w:r>
            <w:r w:rsidRPr="0005496C">
              <w:rPr>
                <w:color w:val="4472C4"/>
                <w:kern w:val="2"/>
                <w:szCs w:val="24"/>
                <w:lang w:val="lt-LT"/>
              </w:rPr>
              <w:t>(nurodyti sumą žodžiais)</w:t>
            </w:r>
            <w:r w:rsidRPr="0005496C">
              <w:rPr>
                <w:kern w:val="2"/>
                <w:szCs w:val="24"/>
                <w:lang w:val="lt-LT"/>
              </w:rPr>
              <w:t>.</w:t>
            </w:r>
          </w:p>
          <w:p w14:paraId="0DF3F08C" w14:textId="77777777" w:rsidR="0005496C" w:rsidRPr="0005496C" w:rsidRDefault="0005496C" w:rsidP="00947D81">
            <w:pPr>
              <w:rPr>
                <w:szCs w:val="24"/>
                <w:lang w:val="lt-LT"/>
              </w:rPr>
            </w:pPr>
            <w:r w:rsidRPr="0005496C">
              <w:rPr>
                <w:kern w:val="2"/>
                <w:szCs w:val="24"/>
                <w:lang w:val="lt-LT"/>
              </w:rPr>
              <w:t xml:space="preserve">Sutarties kaina yra </w:t>
            </w:r>
            <w:r w:rsidRPr="0005496C">
              <w:rPr>
                <w:color w:val="4472C4"/>
                <w:kern w:val="2"/>
                <w:szCs w:val="24"/>
                <w:lang w:val="lt-LT"/>
              </w:rPr>
              <w:t>(nurodyti sumą skaičiais)</w:t>
            </w:r>
            <w:r w:rsidRPr="0005496C">
              <w:rPr>
                <w:kern w:val="2"/>
                <w:szCs w:val="24"/>
                <w:lang w:val="lt-LT"/>
              </w:rPr>
              <w:t xml:space="preserve"> Eur </w:t>
            </w:r>
            <w:r w:rsidRPr="0005496C">
              <w:rPr>
                <w:color w:val="4472C4"/>
                <w:kern w:val="2"/>
                <w:szCs w:val="24"/>
                <w:lang w:val="lt-LT"/>
              </w:rPr>
              <w:t>(nurodyti sumą žodžiais)</w:t>
            </w:r>
            <w:r w:rsidRPr="0005496C">
              <w:rPr>
                <w:kern w:val="2"/>
                <w:szCs w:val="24"/>
                <w:lang w:val="lt-LT"/>
              </w:rPr>
              <w:t xml:space="preserve"> su PVM.</w:t>
            </w:r>
          </w:p>
          <w:p w14:paraId="625FDF9B" w14:textId="77777777" w:rsidR="0005496C" w:rsidRPr="0005496C" w:rsidRDefault="0005496C" w:rsidP="00947D81">
            <w:pPr>
              <w:rPr>
                <w:kern w:val="2"/>
                <w:szCs w:val="24"/>
                <w:lang w:val="lt-LT"/>
              </w:rPr>
            </w:pPr>
          </w:p>
          <w:p w14:paraId="14232AEB" w14:textId="3193C5FB" w:rsidR="0005496C" w:rsidRPr="0005496C" w:rsidRDefault="0005496C" w:rsidP="00947D81">
            <w:pPr>
              <w:rPr>
                <w:color w:val="000000"/>
                <w:kern w:val="2"/>
                <w:szCs w:val="24"/>
                <w:lang w:val="lt-LT"/>
              </w:rPr>
            </w:pPr>
            <w:r w:rsidRPr="0005496C">
              <w:rPr>
                <w:color w:val="000000"/>
                <w:kern w:val="2"/>
                <w:szCs w:val="24"/>
                <w:lang w:val="lt-LT"/>
              </w:rPr>
              <w:t xml:space="preserve">Šioje Sutartyje Pradinės Sutarties vertė yra lygi </w:t>
            </w:r>
            <w:r w:rsidRPr="0005496C">
              <w:rPr>
                <w:b/>
                <w:color w:val="000000"/>
                <w:kern w:val="2"/>
                <w:szCs w:val="24"/>
                <w:lang w:val="lt-LT"/>
              </w:rPr>
              <w:t xml:space="preserve">maksimaliai pirkimui skirtai lėšų sumai be PVM </w:t>
            </w:r>
            <w:r w:rsidRPr="0005496C">
              <w:rPr>
                <w:color w:val="000000"/>
                <w:kern w:val="2"/>
                <w:szCs w:val="24"/>
                <w:lang w:val="lt-LT"/>
              </w:rPr>
              <w:t xml:space="preserve">pirkimo dokumentuose ir Sutartyje nurodytų </w:t>
            </w:r>
            <w:r w:rsidRPr="0005496C">
              <w:rPr>
                <w:color w:val="000000"/>
                <w:szCs w:val="24"/>
                <w:lang w:val="lt-LT"/>
              </w:rPr>
              <w:t xml:space="preserve">Paslaugų </w:t>
            </w:r>
            <w:r w:rsidRPr="0005496C">
              <w:rPr>
                <w:color w:val="000000"/>
                <w:kern w:val="2"/>
                <w:szCs w:val="24"/>
                <w:lang w:val="lt-LT"/>
              </w:rPr>
              <w:t>įsigijimui Tiekėjo pasiūlyme nurodytais įkainiais be PVM.</w:t>
            </w:r>
            <w:r w:rsidRPr="0005496C">
              <w:rPr>
                <w:color w:val="2B579A"/>
                <w:kern w:val="2"/>
                <w:szCs w:val="24"/>
                <w:lang w:val="lt-LT"/>
              </w:rPr>
              <w:t xml:space="preserve"> </w:t>
            </w:r>
            <w:r w:rsidRPr="0005496C">
              <w:rPr>
                <w:color w:val="000000"/>
                <w:kern w:val="2"/>
                <w:szCs w:val="24"/>
                <w:lang w:val="lt-LT"/>
              </w:rPr>
              <w:t xml:space="preserve">Pirkėjas perka </w:t>
            </w:r>
            <w:r w:rsidRPr="0005496C">
              <w:rPr>
                <w:color w:val="000000"/>
                <w:szCs w:val="24"/>
                <w:lang w:val="lt-LT"/>
              </w:rPr>
              <w:t>Paslaugas</w:t>
            </w:r>
            <w:r w:rsidRPr="0005496C">
              <w:rPr>
                <w:color w:val="000000"/>
                <w:kern w:val="2"/>
                <w:szCs w:val="24"/>
                <w:lang w:val="lt-LT"/>
              </w:rPr>
              <w:t xml:space="preserve"> pagal poreikį Sutartyje arba jos priede Nr.</w:t>
            </w:r>
            <w:r w:rsidRPr="0005496C">
              <w:rPr>
                <w:kern w:val="2"/>
                <w:szCs w:val="24"/>
                <w:highlight w:val="yellow"/>
                <w:lang w:val="lt-LT"/>
              </w:rPr>
              <w:t xml:space="preserve"> [...]</w:t>
            </w:r>
            <w:r w:rsidRPr="0005496C">
              <w:rPr>
                <w:kern w:val="2"/>
                <w:szCs w:val="24"/>
                <w:lang w:val="lt-LT"/>
              </w:rPr>
              <w:t xml:space="preserve"> </w:t>
            </w:r>
            <w:r w:rsidRPr="0005496C">
              <w:rPr>
                <w:color w:val="000000"/>
                <w:kern w:val="2"/>
                <w:szCs w:val="24"/>
                <w:lang w:val="lt-LT"/>
              </w:rPr>
              <w:t xml:space="preserve">nurodytais įkainiais, neviršijant Sutarties kainos. Sutartyje arba jos priede Nr. </w:t>
            </w:r>
            <w:r w:rsidRPr="0005496C">
              <w:rPr>
                <w:kern w:val="2"/>
                <w:szCs w:val="24"/>
                <w:highlight w:val="yellow"/>
                <w:lang w:val="lt-LT"/>
              </w:rPr>
              <w:t>[...]</w:t>
            </w:r>
            <w:r w:rsidRPr="0005496C">
              <w:rPr>
                <w:kern w:val="2"/>
                <w:szCs w:val="24"/>
                <w:lang w:val="lt-LT"/>
              </w:rPr>
              <w:t xml:space="preserve"> </w:t>
            </w:r>
            <w:r w:rsidRPr="0005496C">
              <w:rPr>
                <w:color w:val="000000"/>
                <w:kern w:val="2"/>
                <w:szCs w:val="24"/>
                <w:lang w:val="lt-LT"/>
              </w:rPr>
              <w:t xml:space="preserve">atskirose eilutėse nurodytas </w:t>
            </w:r>
            <w:r w:rsidRPr="0005496C">
              <w:rPr>
                <w:color w:val="000000"/>
                <w:szCs w:val="24"/>
                <w:lang w:val="lt-LT"/>
              </w:rPr>
              <w:t>Paslaugų</w:t>
            </w:r>
            <w:r w:rsidRPr="0005496C">
              <w:rPr>
                <w:color w:val="000000"/>
                <w:kern w:val="2"/>
                <w:szCs w:val="24"/>
                <w:lang w:val="lt-LT"/>
              </w:rPr>
              <w:t xml:space="preserve"> kiekis gali būti keičiamas (didėti ar mažėti).</w:t>
            </w:r>
          </w:p>
        </w:tc>
      </w:tr>
      <w:tr w:rsidR="0005496C" w:rsidRPr="00CB5686" w14:paraId="2B091593" w14:textId="77777777" w:rsidTr="00947D81">
        <w:trPr>
          <w:trHeight w:val="300"/>
        </w:trPr>
        <w:tc>
          <w:tcPr>
            <w:tcW w:w="3094" w:type="dxa"/>
            <w:gridSpan w:val="2"/>
          </w:tcPr>
          <w:p w14:paraId="13AFC083" w14:textId="2D26D8E0" w:rsidR="0005496C" w:rsidRPr="003B5CEA" w:rsidRDefault="0005496C" w:rsidP="00947D81">
            <w:pPr>
              <w:rPr>
                <w:b/>
                <w:kern w:val="2"/>
                <w:szCs w:val="24"/>
                <w:lang w:val="lt-LT"/>
              </w:rPr>
            </w:pPr>
            <w:r w:rsidRPr="0005496C">
              <w:rPr>
                <w:b/>
                <w:kern w:val="2"/>
                <w:szCs w:val="24"/>
                <w:lang w:val="lt-LT"/>
              </w:rPr>
              <w:t xml:space="preserve">5.3. Sutarties kainos / įkainių perskaičiavimas taikant </w:t>
            </w:r>
            <w:r w:rsidRPr="0005496C">
              <w:rPr>
                <w:b/>
                <w:kern w:val="2"/>
                <w:szCs w:val="24"/>
                <w:u w:val="single"/>
                <w:lang w:val="lt-LT"/>
              </w:rPr>
              <w:t>peržiūros</w:t>
            </w:r>
            <w:r w:rsidRPr="0005496C">
              <w:rPr>
                <w:b/>
                <w:kern w:val="2"/>
                <w:szCs w:val="24"/>
                <w:lang w:val="lt-LT"/>
              </w:rPr>
              <w:t xml:space="preserve"> taisykles</w:t>
            </w:r>
          </w:p>
        </w:tc>
        <w:tc>
          <w:tcPr>
            <w:tcW w:w="6441" w:type="dxa"/>
            <w:gridSpan w:val="2"/>
          </w:tcPr>
          <w:p w14:paraId="08D6C4CA" w14:textId="77777777" w:rsidR="0005496C" w:rsidRPr="003B5CEA" w:rsidRDefault="0005496C" w:rsidP="00947D81">
            <w:pPr>
              <w:rPr>
                <w:color w:val="000000" w:themeColor="text1"/>
                <w:szCs w:val="24"/>
                <w:lang w:val="lt-LT"/>
              </w:rPr>
            </w:pPr>
            <w:r w:rsidRPr="003B5CEA">
              <w:rPr>
                <w:color w:val="000000" w:themeColor="text1"/>
                <w:kern w:val="2"/>
                <w:szCs w:val="24"/>
                <w:lang w:val="lt-LT"/>
              </w:rPr>
              <w:t>Sutarties kaina / įkainiai bus perskaičiuojami:</w:t>
            </w:r>
          </w:p>
          <w:p w14:paraId="32483AB9" w14:textId="77777777" w:rsidR="0005496C" w:rsidRPr="003B5CEA" w:rsidRDefault="0005496C" w:rsidP="00947D81">
            <w:pPr>
              <w:rPr>
                <w:color w:val="000000" w:themeColor="text1"/>
                <w:kern w:val="2"/>
                <w:szCs w:val="24"/>
                <w:lang w:val="lt-LT"/>
              </w:rPr>
            </w:pPr>
            <w:r w:rsidRPr="003B5CEA">
              <w:rPr>
                <w:color w:val="000000" w:themeColor="text1"/>
                <w:kern w:val="2"/>
                <w:szCs w:val="24"/>
                <w:lang w:val="lt-LT"/>
              </w:rPr>
              <w:t>5.3.1. dėl PVM tarifo pasikeitimo;</w:t>
            </w:r>
          </w:p>
          <w:p w14:paraId="601BF168" w14:textId="32CAE7AE" w:rsidR="0005496C" w:rsidRPr="0005496C" w:rsidRDefault="0005496C" w:rsidP="003B5CEA">
            <w:pPr>
              <w:rPr>
                <w:color w:val="FF0000"/>
                <w:kern w:val="2"/>
                <w:szCs w:val="24"/>
                <w:lang w:val="lt-LT"/>
              </w:rPr>
            </w:pPr>
            <w:r w:rsidRPr="003B5CEA">
              <w:rPr>
                <w:color w:val="000000" w:themeColor="text1"/>
                <w:kern w:val="2"/>
                <w:szCs w:val="24"/>
                <w:lang w:val="lt-LT"/>
              </w:rPr>
              <w:t>5.3.2. dėl kainų lygio pokyčio</w:t>
            </w:r>
            <w:r w:rsidR="003B5CEA" w:rsidRPr="003B5CEA">
              <w:rPr>
                <w:color w:val="000000" w:themeColor="text1"/>
                <w:kern w:val="2"/>
                <w:szCs w:val="24"/>
                <w:lang w:val="lt-LT"/>
              </w:rPr>
              <w:t>.</w:t>
            </w:r>
          </w:p>
        </w:tc>
      </w:tr>
      <w:tr w:rsidR="0005496C" w:rsidRPr="00CB5686" w14:paraId="657E109F" w14:textId="77777777" w:rsidTr="00947D81">
        <w:trPr>
          <w:trHeight w:val="300"/>
        </w:trPr>
        <w:tc>
          <w:tcPr>
            <w:tcW w:w="3094" w:type="dxa"/>
            <w:gridSpan w:val="2"/>
          </w:tcPr>
          <w:p w14:paraId="168D665F" w14:textId="77777777" w:rsidR="0005496C" w:rsidRPr="0005496C" w:rsidRDefault="0005496C" w:rsidP="00947D81">
            <w:pPr>
              <w:rPr>
                <w:b/>
                <w:kern w:val="2"/>
                <w:szCs w:val="24"/>
                <w:lang w:val="lt-LT"/>
              </w:rPr>
            </w:pPr>
            <w:r w:rsidRPr="0005496C">
              <w:rPr>
                <w:b/>
                <w:kern w:val="2"/>
                <w:szCs w:val="24"/>
                <w:lang w:val="lt-LT"/>
              </w:rPr>
              <w:t>5.3.1. Sutarties kainos / įkainių peržiūra dėl PVM tarifo pasikeitimo</w:t>
            </w:r>
          </w:p>
        </w:tc>
        <w:tc>
          <w:tcPr>
            <w:tcW w:w="6441" w:type="dxa"/>
            <w:gridSpan w:val="2"/>
          </w:tcPr>
          <w:p w14:paraId="1185E6D8" w14:textId="465ADAF9" w:rsidR="0005496C" w:rsidRPr="003B5CEA" w:rsidRDefault="0005496C" w:rsidP="00947D81">
            <w:pPr>
              <w:rPr>
                <w:szCs w:val="24"/>
                <w:lang w:val="lt-LT"/>
              </w:rPr>
            </w:pPr>
            <w:r w:rsidRPr="0005496C">
              <w:rPr>
                <w:kern w:val="2"/>
                <w:szCs w:val="24"/>
                <w:lang w:val="lt-LT"/>
              </w:rPr>
              <w:t>Jeigu Sutarties vykdymo metu pasikeičia PVM mokėjimą reglamentuojantys teisės aktai, darantys tiesioginę įtaką Tiekėjo t</w:t>
            </w:r>
            <w:r w:rsidRPr="0005496C">
              <w:rPr>
                <w:szCs w:val="24"/>
                <w:lang w:val="lt-LT"/>
              </w:rPr>
              <w:t>ei</w:t>
            </w:r>
            <w:r w:rsidRPr="0005496C">
              <w:rPr>
                <w:kern w:val="2"/>
                <w:szCs w:val="24"/>
                <w:lang w:val="lt-LT"/>
              </w:rPr>
              <w:t>kiamų P</w:t>
            </w:r>
            <w:r w:rsidRPr="0005496C">
              <w:rPr>
                <w:szCs w:val="24"/>
                <w:lang w:val="lt-LT"/>
              </w:rPr>
              <w:t>aslaugų</w:t>
            </w:r>
            <w:r w:rsidRPr="0005496C">
              <w:rPr>
                <w:kern w:val="2"/>
                <w:szCs w:val="24"/>
                <w:lang w:val="lt-LT"/>
              </w:rPr>
              <w:t xml:space="preserve"> Sutartyje nurodytai kainai / įkainiams, Sutarties kaina / įkainiai perskaičiuojami nekeičiant P</w:t>
            </w:r>
            <w:r w:rsidRPr="0005496C">
              <w:rPr>
                <w:szCs w:val="24"/>
                <w:lang w:val="lt-LT"/>
              </w:rPr>
              <w:t>aslaugų</w:t>
            </w:r>
            <w:r w:rsidRPr="0005496C">
              <w:rPr>
                <w:kern w:val="2"/>
                <w:szCs w:val="24"/>
                <w:lang w:val="lt-LT"/>
              </w:rPr>
              <w:t xml:space="preserve"> kainos / įkainio be PVM.</w:t>
            </w:r>
          </w:p>
          <w:p w14:paraId="58F5B719" w14:textId="77777777" w:rsidR="0005496C" w:rsidRPr="0005496C" w:rsidRDefault="0005496C" w:rsidP="00947D81">
            <w:pPr>
              <w:rPr>
                <w:szCs w:val="24"/>
                <w:lang w:val="lt-LT"/>
              </w:rPr>
            </w:pPr>
            <w:r w:rsidRPr="0005496C">
              <w:rPr>
                <w:kern w:val="2"/>
                <w:szCs w:val="24"/>
                <w:lang w:val="lt-LT"/>
              </w:rPr>
              <w:lastRenderedPageBreak/>
              <w:t>Perskaičiuota (-i) Sutarties kaina / įkainiai įforminama (-i) Susitarimu ir turi būti taikoma (-i) nuo naujo PVM įvedimo datos (nepriklausomai nuo to, kada pasirašytas Susitarimas).</w:t>
            </w:r>
          </w:p>
        </w:tc>
      </w:tr>
      <w:tr w:rsidR="0005496C" w:rsidRPr="007D1845" w14:paraId="352573E2" w14:textId="77777777" w:rsidTr="00947D81">
        <w:trPr>
          <w:trHeight w:val="300"/>
        </w:trPr>
        <w:tc>
          <w:tcPr>
            <w:tcW w:w="3094" w:type="dxa"/>
            <w:gridSpan w:val="2"/>
          </w:tcPr>
          <w:p w14:paraId="30509C19" w14:textId="77777777" w:rsidR="0005496C" w:rsidRPr="0005496C" w:rsidRDefault="0005496C" w:rsidP="00947D81">
            <w:pPr>
              <w:rPr>
                <w:szCs w:val="24"/>
                <w:lang w:val="lt-LT"/>
              </w:rPr>
            </w:pPr>
            <w:r w:rsidRPr="0005496C">
              <w:rPr>
                <w:b/>
                <w:bCs/>
                <w:kern w:val="2"/>
                <w:szCs w:val="24"/>
                <w:lang w:val="lt-LT"/>
              </w:rPr>
              <w:lastRenderedPageBreak/>
              <w:t>5.3.2.</w:t>
            </w:r>
            <w:r w:rsidRPr="0005496C">
              <w:rPr>
                <w:kern w:val="2"/>
                <w:szCs w:val="24"/>
                <w:lang w:val="lt-LT"/>
              </w:rPr>
              <w:t xml:space="preserve"> </w:t>
            </w:r>
            <w:r w:rsidRPr="0005496C">
              <w:rPr>
                <w:b/>
                <w:bCs/>
                <w:kern w:val="2"/>
                <w:szCs w:val="24"/>
                <w:lang w:val="lt-LT"/>
              </w:rPr>
              <w:t>Sutarties kainos / įkainių peržiūra dėl kitų mokesčių, lemiančių Paslaugų kainos / įkainių pokytį, pasikeitimo</w:t>
            </w:r>
          </w:p>
        </w:tc>
        <w:tc>
          <w:tcPr>
            <w:tcW w:w="6441" w:type="dxa"/>
            <w:gridSpan w:val="2"/>
          </w:tcPr>
          <w:p w14:paraId="743BCC9C" w14:textId="63B80E15" w:rsidR="0005496C" w:rsidRPr="003B5CEA" w:rsidRDefault="0005496C" w:rsidP="00947D81">
            <w:pPr>
              <w:rPr>
                <w:kern w:val="2"/>
                <w:szCs w:val="24"/>
                <w:lang w:val="lt-LT"/>
              </w:rPr>
            </w:pPr>
            <w:r w:rsidRPr="0005496C">
              <w:rPr>
                <w:kern w:val="2"/>
                <w:szCs w:val="24"/>
                <w:lang w:val="lt-LT"/>
              </w:rPr>
              <w:t>Netaikoma</w:t>
            </w:r>
          </w:p>
        </w:tc>
      </w:tr>
      <w:tr w:rsidR="0005496C" w:rsidRPr="00CB5686" w14:paraId="41662404" w14:textId="77777777" w:rsidTr="00947D81">
        <w:trPr>
          <w:trHeight w:val="300"/>
        </w:trPr>
        <w:tc>
          <w:tcPr>
            <w:tcW w:w="3094" w:type="dxa"/>
            <w:gridSpan w:val="2"/>
          </w:tcPr>
          <w:p w14:paraId="78DB7EA3" w14:textId="77777777" w:rsidR="0005496C" w:rsidRPr="0005496C" w:rsidRDefault="0005496C" w:rsidP="00947D81">
            <w:pPr>
              <w:rPr>
                <w:b/>
                <w:kern w:val="2"/>
                <w:szCs w:val="24"/>
                <w:lang w:val="lt-LT"/>
              </w:rPr>
            </w:pPr>
            <w:r w:rsidRPr="0005496C">
              <w:rPr>
                <w:b/>
                <w:kern w:val="2"/>
                <w:szCs w:val="24"/>
                <w:lang w:val="lt-LT"/>
              </w:rPr>
              <w:t>5.3.3. Sutarties kainos / įkainių peržiūra dėl kainų lygio pokyčio</w:t>
            </w:r>
          </w:p>
          <w:p w14:paraId="78987DAE" w14:textId="08CDF338" w:rsidR="0005496C" w:rsidRPr="0005496C" w:rsidRDefault="0005496C" w:rsidP="00947D81">
            <w:pPr>
              <w:rPr>
                <w:b/>
                <w:kern w:val="2"/>
                <w:szCs w:val="24"/>
                <w:lang w:val="lt-LT"/>
              </w:rPr>
            </w:pPr>
          </w:p>
        </w:tc>
        <w:tc>
          <w:tcPr>
            <w:tcW w:w="6441" w:type="dxa"/>
            <w:gridSpan w:val="2"/>
          </w:tcPr>
          <w:p w14:paraId="7CC468B3" w14:textId="52D873A6" w:rsidR="0005496C" w:rsidRPr="002D6EEC" w:rsidRDefault="0005496C" w:rsidP="00947D81">
            <w:pPr>
              <w:rPr>
                <w:color w:val="000000" w:themeColor="text1"/>
                <w:szCs w:val="24"/>
                <w:lang w:val="lt-LT"/>
              </w:rPr>
            </w:pPr>
            <w:r w:rsidRPr="0005496C">
              <w:rPr>
                <w:color w:val="000000"/>
                <w:szCs w:val="24"/>
                <w:lang w:val="lt-LT"/>
              </w:rPr>
              <w:t>5.3.3.1. Bet</w:t>
            </w:r>
            <w:r w:rsidRPr="0005496C">
              <w:rPr>
                <w:szCs w:val="24"/>
                <w:lang w:val="lt-LT"/>
              </w:rPr>
              <w:t xml:space="preserve"> kuri Sutarties Šalis Sutarties galiojimo metu turi teisę inicijuoti </w:t>
            </w:r>
            <w:r w:rsidRPr="002D6EEC">
              <w:rPr>
                <w:color w:val="000000" w:themeColor="text1"/>
                <w:szCs w:val="24"/>
                <w:lang w:val="lt-LT"/>
              </w:rPr>
              <w:t xml:space="preserve">Sutarties įkainių peržiūrą (keitimą) ne anksčiau kaip po </w:t>
            </w:r>
            <w:r w:rsidR="003B5CEA" w:rsidRPr="002D6EEC">
              <w:rPr>
                <w:color w:val="000000" w:themeColor="text1"/>
                <w:szCs w:val="24"/>
                <w:lang w:val="lt-LT"/>
              </w:rPr>
              <w:t xml:space="preserve">6 (šešių) mėnesių </w:t>
            </w:r>
            <w:r w:rsidRPr="002D6EEC">
              <w:rPr>
                <w:color w:val="000000" w:themeColor="text1"/>
                <w:szCs w:val="24"/>
                <w:lang w:val="lt-LT"/>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w:t>
            </w:r>
            <w:r w:rsidR="003B5CEA" w:rsidRPr="002D6EEC">
              <w:rPr>
                <w:color w:val="000000" w:themeColor="text1"/>
                <w:szCs w:val="24"/>
                <w:lang w:val="lt-LT"/>
              </w:rPr>
              <w:t xml:space="preserve"> 6 (šeši) </w:t>
            </w:r>
            <w:r w:rsidRPr="002D6EEC">
              <w:rPr>
                <w:color w:val="000000" w:themeColor="text1"/>
                <w:szCs w:val="24"/>
                <w:lang w:val="lt-LT"/>
              </w:rPr>
              <w:t>mėnesiai.</w:t>
            </w:r>
          </w:p>
          <w:p w14:paraId="15F189D9" w14:textId="15EB6C6C" w:rsidR="0005496C" w:rsidRPr="002D6EEC" w:rsidRDefault="0005496C" w:rsidP="00947D81">
            <w:pPr>
              <w:rPr>
                <w:color w:val="000000" w:themeColor="text1"/>
                <w:kern w:val="2"/>
                <w:szCs w:val="24"/>
                <w:shd w:val="clear" w:color="auto" w:fill="FFFFFF"/>
                <w:lang w:val="lt-LT"/>
              </w:rPr>
            </w:pPr>
            <w:r w:rsidRPr="002D6EEC">
              <w:rPr>
                <w:color w:val="000000" w:themeColor="text1"/>
                <w:kern w:val="2"/>
                <w:szCs w:val="24"/>
                <w:lang w:val="lt-LT"/>
              </w:rPr>
              <w:t xml:space="preserve">5.3.3.2. Sutarties </w:t>
            </w:r>
            <w:r w:rsidRPr="002D6EEC">
              <w:rPr>
                <w:color w:val="000000" w:themeColor="text1"/>
                <w:kern w:val="2"/>
                <w:szCs w:val="24"/>
                <w:shd w:val="clear" w:color="auto" w:fill="FFFFFF"/>
                <w:lang w:val="lt-LT"/>
              </w:rPr>
              <w:t>įkainiai peržiūrimi tik tai Sutarties daliai, kuri nėra išpirkta, t. y. Paslaugoms, kurios nėra priimtos ir apmokėtos. Vėlesnė Sutarties įkainių peržiūra negali apimti laikotarpio, už kurį jau buvo atlikta peržiūra.</w:t>
            </w:r>
          </w:p>
          <w:p w14:paraId="6E42162E" w14:textId="180847BC" w:rsidR="0005496C" w:rsidRPr="002D6EEC" w:rsidRDefault="0005496C" w:rsidP="00947D81">
            <w:pPr>
              <w:rPr>
                <w:color w:val="000000" w:themeColor="text1"/>
                <w:kern w:val="2"/>
                <w:szCs w:val="24"/>
                <w:shd w:val="clear" w:color="auto" w:fill="FFFFFF"/>
                <w:lang w:val="lt-LT"/>
              </w:rPr>
            </w:pPr>
            <w:r w:rsidRPr="002D6EEC">
              <w:rPr>
                <w:color w:val="000000" w:themeColor="text1"/>
                <w:kern w:val="2"/>
                <w:szCs w:val="24"/>
                <w:lang w:val="lt-LT"/>
              </w:rPr>
              <w:t xml:space="preserve">5.3.3.3. </w:t>
            </w:r>
            <w:r w:rsidRPr="002D6EEC">
              <w:rPr>
                <w:color w:val="000000" w:themeColor="text1"/>
                <w:kern w:val="2"/>
                <w:szCs w:val="24"/>
                <w:shd w:val="clear" w:color="auto" w:fill="FFFFFF"/>
                <w:lang w:val="lt-LT"/>
              </w:rPr>
              <w:t>Jeigu P</w:t>
            </w:r>
            <w:r w:rsidRPr="002D6EEC">
              <w:rPr>
                <w:color w:val="000000" w:themeColor="text1"/>
                <w:szCs w:val="24"/>
                <w:lang w:val="lt-LT"/>
              </w:rPr>
              <w:t>aslaugų teikimas</w:t>
            </w:r>
            <w:r w:rsidRPr="002D6EEC">
              <w:rPr>
                <w:color w:val="000000" w:themeColor="text1"/>
                <w:kern w:val="2"/>
                <w:szCs w:val="24"/>
                <w:shd w:val="clear" w:color="auto" w:fill="FFFFFF"/>
                <w:lang w:val="lt-LT"/>
              </w:rPr>
              <w:t xml:space="preserve"> vėluoja dėl Tiekėjo kaltės, uždelstų suteikti P</w:t>
            </w:r>
            <w:r w:rsidRPr="002D6EEC">
              <w:rPr>
                <w:color w:val="000000" w:themeColor="text1"/>
                <w:szCs w:val="24"/>
                <w:lang w:val="lt-LT"/>
              </w:rPr>
              <w:t>aslaugų</w:t>
            </w:r>
            <w:r w:rsidRPr="002D6EEC">
              <w:rPr>
                <w:color w:val="000000" w:themeColor="text1"/>
                <w:kern w:val="2"/>
                <w:szCs w:val="24"/>
                <w:shd w:val="clear" w:color="auto" w:fill="FFFFFF"/>
                <w:lang w:val="lt-LT"/>
              </w:rPr>
              <w:t xml:space="preserve"> įkainiai nėra perskaičiuojami dėl kainų lygio kilimo (gali būti mažinami, tačiau negali būti didinami).</w:t>
            </w:r>
          </w:p>
          <w:p w14:paraId="7859E66F" w14:textId="752A3D00" w:rsidR="0005496C" w:rsidRPr="002D6EEC" w:rsidRDefault="0005496C" w:rsidP="00947D81">
            <w:pPr>
              <w:rPr>
                <w:color w:val="000000" w:themeColor="text1"/>
                <w:kern w:val="2"/>
                <w:szCs w:val="24"/>
                <w:shd w:val="clear" w:color="auto" w:fill="FFFFFF"/>
                <w:lang w:val="lt-LT"/>
              </w:rPr>
            </w:pPr>
            <w:r w:rsidRPr="002D6EEC">
              <w:rPr>
                <w:color w:val="000000" w:themeColor="text1"/>
                <w:kern w:val="2"/>
                <w:szCs w:val="24"/>
                <w:lang w:val="lt-LT"/>
              </w:rPr>
              <w:t xml:space="preserve">5.3.3.4. Atlikdamos Sutarties įkainių peržiūrą </w:t>
            </w:r>
            <w:r w:rsidRPr="002D6EEC">
              <w:rPr>
                <w:color w:val="000000" w:themeColor="text1"/>
                <w:kern w:val="2"/>
                <w:szCs w:val="24"/>
                <w:shd w:val="clear" w:color="auto" w:fill="FFFFFF"/>
                <w:lang w:val="lt-LT"/>
              </w:rPr>
              <w:t>Šalys vadovaujasi Valstybės duomenų agentūros viešai Oficialiosios statistikos portale paskelbtais Rodiklių duomenų bazės duomenimis</w:t>
            </w:r>
            <w:r w:rsidR="002D6EEC">
              <w:rPr>
                <w:color w:val="000000" w:themeColor="text1"/>
                <w:kern w:val="2"/>
                <w:szCs w:val="24"/>
                <w:shd w:val="clear" w:color="auto" w:fill="FFFFFF"/>
                <w:lang w:val="lt-LT"/>
              </w:rPr>
              <w:t xml:space="preserve">. </w:t>
            </w:r>
            <w:r w:rsidRPr="002D6EEC">
              <w:rPr>
                <w:color w:val="000000" w:themeColor="text1"/>
                <w:kern w:val="2"/>
                <w:szCs w:val="24"/>
                <w:shd w:val="clear" w:color="auto" w:fill="FFFFFF"/>
                <w:lang w:val="lt-LT"/>
              </w:rPr>
              <w:t>Iš kitos Šalies nereikalaujama pateikti oficialaus Valstybės duomenų agentūros ar kitos institucijos išduoto dokumento ar patvirtinim</w:t>
            </w:r>
            <w:r w:rsidR="002D6EEC" w:rsidRPr="002D6EEC">
              <w:rPr>
                <w:color w:val="000000" w:themeColor="text1"/>
                <w:kern w:val="2"/>
                <w:szCs w:val="24"/>
                <w:shd w:val="clear" w:color="auto" w:fill="FFFFFF"/>
                <w:lang w:val="lt-LT"/>
              </w:rPr>
              <w:t>o</w:t>
            </w:r>
            <w:r w:rsidRPr="002D6EEC">
              <w:rPr>
                <w:color w:val="000000" w:themeColor="text1"/>
                <w:kern w:val="2"/>
                <w:szCs w:val="24"/>
                <w:shd w:val="clear" w:color="auto" w:fill="FFFFFF"/>
                <w:lang w:val="lt-LT"/>
              </w:rPr>
              <w:t>.</w:t>
            </w:r>
          </w:p>
          <w:p w14:paraId="2BEA16C1" w14:textId="68CDBD00" w:rsidR="0005496C" w:rsidRPr="002D6EEC" w:rsidRDefault="0005496C" w:rsidP="00947D81">
            <w:pPr>
              <w:rPr>
                <w:color w:val="000000" w:themeColor="text1"/>
                <w:kern w:val="2"/>
                <w:szCs w:val="24"/>
                <w:shd w:val="clear" w:color="auto" w:fill="FFFFFF"/>
                <w:lang w:val="lt-LT"/>
              </w:rPr>
            </w:pPr>
            <w:r w:rsidRPr="002D6EEC">
              <w:rPr>
                <w:color w:val="000000" w:themeColor="text1"/>
                <w:kern w:val="2"/>
                <w:szCs w:val="24"/>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E77A947" w14:textId="73F7CE28" w:rsidR="0005496C" w:rsidRPr="002D6EEC" w:rsidRDefault="0005496C" w:rsidP="00947D81">
            <w:pPr>
              <w:rPr>
                <w:color w:val="000000" w:themeColor="text1"/>
                <w:szCs w:val="24"/>
                <w:lang w:val="lt-LT"/>
              </w:rPr>
            </w:pPr>
            <w:r w:rsidRPr="002D6EEC">
              <w:rPr>
                <w:color w:val="000000" w:themeColor="text1"/>
                <w:kern w:val="2"/>
                <w:szCs w:val="24"/>
                <w:shd w:val="clear" w:color="auto" w:fill="FFFFFF"/>
                <w:lang w:val="lt-LT"/>
              </w:rPr>
              <w:t>5.3.3.6. Nauj</w:t>
            </w:r>
            <w:r w:rsidR="002D6EEC" w:rsidRPr="002D6EEC">
              <w:rPr>
                <w:color w:val="000000" w:themeColor="text1"/>
                <w:kern w:val="2"/>
                <w:szCs w:val="24"/>
                <w:shd w:val="clear" w:color="auto" w:fill="FFFFFF"/>
                <w:lang w:val="lt-LT"/>
              </w:rPr>
              <w:t>i</w:t>
            </w:r>
            <w:r w:rsidRPr="002D6EEC">
              <w:rPr>
                <w:color w:val="000000" w:themeColor="text1"/>
                <w:kern w:val="2"/>
                <w:szCs w:val="24"/>
                <w:shd w:val="clear" w:color="auto" w:fill="FFFFFF"/>
                <w:lang w:val="lt-LT"/>
              </w:rPr>
              <w:t xml:space="preserve"> Sutarties įkainiai apskaičiuojami pagal žemiau pateiktą formulę:</w:t>
            </w:r>
          </w:p>
          <w:p w14:paraId="5FA5E75A" w14:textId="77777777" w:rsidR="0005496C" w:rsidRPr="002D6EEC" w:rsidRDefault="0005496C" w:rsidP="00947D81">
            <w:pPr>
              <w:rPr>
                <w:color w:val="000000" w:themeColor="text1"/>
                <w:szCs w:val="24"/>
                <w:lang w:val="lt-LT"/>
              </w:rPr>
            </w:pPr>
          </w:p>
          <w:p w14:paraId="7AA94A5F" w14:textId="4BD2BC6F" w:rsidR="0005496C" w:rsidRPr="002D6EEC" w:rsidRDefault="00000000" w:rsidP="00947D81">
            <w:pPr>
              <w:textAlignment w:val="baseline"/>
              <w:rPr>
                <w:color w:val="000000" w:themeColor="text1"/>
                <w:kern w:val="2"/>
                <w:szCs w:val="24"/>
                <w:lang w:val="lt-LT"/>
              </w:rPr>
            </w:pPr>
            <m:oMath>
              <m:sSub>
                <m:sSubPr>
                  <m:ctrlPr>
                    <w:rPr>
                      <w:rFonts w:ascii="Cambria Math" w:hAnsi="Cambria Math"/>
                      <w:color w:val="000000" w:themeColor="text1"/>
                      <w:szCs w:val="24"/>
                      <w:lang w:val="lt-LT"/>
                    </w:rPr>
                  </m:ctrlPr>
                </m:sSubPr>
                <m:e>
                  <m:r>
                    <m:rPr>
                      <m:sty m:val="p"/>
                    </m:rPr>
                    <w:rPr>
                      <w:rFonts w:ascii="Cambria Math" w:hAnsi="Cambria Math"/>
                      <w:color w:val="000000" w:themeColor="text1"/>
                      <w:szCs w:val="24"/>
                      <w:lang w:val="lt-LT"/>
                    </w:rPr>
                    <m:t>a</m:t>
                  </m:r>
                </m:e>
                <m:sub>
                  <m:r>
                    <m:rPr>
                      <m:sty m:val="p"/>
                    </m:rPr>
                    <w:rPr>
                      <w:rFonts w:ascii="Cambria Math" w:hAnsi="Cambria Math"/>
                      <w:color w:val="000000" w:themeColor="text1"/>
                      <w:szCs w:val="24"/>
                      <w:lang w:val="lt-LT"/>
                    </w:rPr>
                    <m:t>1</m:t>
                  </m:r>
                </m:sub>
              </m:sSub>
              <m:r>
                <m:rPr>
                  <m:sty m:val="p"/>
                </m:rPr>
                <w:rPr>
                  <w:rFonts w:ascii="Cambria Math" w:hAnsi="Cambria Math"/>
                  <w:color w:val="000000" w:themeColor="text1"/>
                  <w:szCs w:val="24"/>
                  <w:lang w:val="lt-LT"/>
                </w:rPr>
                <m:t>=a+</m:t>
              </m:r>
              <m:d>
                <m:dPr>
                  <m:ctrlPr>
                    <w:rPr>
                      <w:rFonts w:ascii="Cambria Math" w:hAnsi="Cambria Math"/>
                      <w:color w:val="000000" w:themeColor="text1"/>
                      <w:szCs w:val="24"/>
                      <w:lang w:val="lt-LT"/>
                    </w:rPr>
                  </m:ctrlPr>
                </m:dPr>
                <m:e>
                  <m:f>
                    <m:fPr>
                      <m:ctrlPr>
                        <w:rPr>
                          <w:rFonts w:ascii="Cambria Math" w:hAnsi="Cambria Math"/>
                          <w:color w:val="000000" w:themeColor="text1"/>
                          <w:szCs w:val="24"/>
                          <w:lang w:val="lt-LT"/>
                        </w:rPr>
                      </m:ctrlPr>
                    </m:fPr>
                    <m:num>
                      <m:r>
                        <m:rPr>
                          <m:sty m:val="p"/>
                        </m:rPr>
                        <w:rPr>
                          <w:rFonts w:ascii="Cambria Math" w:hAnsi="Cambria Math"/>
                          <w:color w:val="000000" w:themeColor="text1"/>
                          <w:szCs w:val="24"/>
                          <w:lang w:val="lt-LT"/>
                        </w:rPr>
                        <m:t>k</m:t>
                      </m:r>
                    </m:num>
                    <m:den>
                      <m:r>
                        <m:rPr>
                          <m:sty m:val="p"/>
                        </m:rPr>
                        <w:rPr>
                          <w:rFonts w:ascii="Cambria Math" w:hAnsi="Cambria Math"/>
                          <w:color w:val="000000" w:themeColor="text1"/>
                          <w:szCs w:val="24"/>
                          <w:lang w:val="lt-LT"/>
                        </w:rPr>
                        <m:t>100</m:t>
                      </m:r>
                    </m:den>
                  </m:f>
                  <m:r>
                    <m:rPr>
                      <m:sty m:val="p"/>
                    </m:rPr>
                    <w:rPr>
                      <w:rFonts w:ascii="Cambria Math" w:hAnsi="Cambria Math"/>
                      <w:color w:val="000000" w:themeColor="text1"/>
                      <w:szCs w:val="24"/>
                      <w:lang w:val="lt-LT"/>
                    </w:rPr>
                    <m:t>×a</m:t>
                  </m:r>
                </m:e>
              </m:d>
            </m:oMath>
            <w:r w:rsidR="0005496C" w:rsidRPr="002D6EEC">
              <w:rPr>
                <w:color w:val="000000" w:themeColor="text1"/>
                <w:kern w:val="2"/>
                <w:szCs w:val="24"/>
                <w:lang w:val="lt-LT"/>
              </w:rPr>
              <w:t>, kur a –įkainis (Eur be PVM) (jei peržiūra jau buvo atlikta, tai po paskutinio perskaičiavimo)</w:t>
            </w:r>
          </w:p>
          <w:p w14:paraId="4B97272E" w14:textId="11920280" w:rsidR="0005496C" w:rsidRPr="002D6EEC" w:rsidRDefault="0005496C" w:rsidP="00947D81">
            <w:pPr>
              <w:textAlignment w:val="baseline"/>
              <w:rPr>
                <w:color w:val="000000" w:themeColor="text1"/>
                <w:szCs w:val="24"/>
                <w:lang w:val="lt-LT"/>
              </w:rPr>
            </w:pPr>
            <w:r w:rsidRPr="002D6EEC">
              <w:rPr>
                <w:color w:val="000000" w:themeColor="text1"/>
                <w:kern w:val="2"/>
                <w:szCs w:val="24"/>
                <w:lang w:val="lt-LT"/>
              </w:rPr>
              <w:t>a</w:t>
            </w:r>
            <w:r w:rsidRPr="002D6EEC">
              <w:rPr>
                <w:color w:val="000000" w:themeColor="text1"/>
                <w:kern w:val="2"/>
                <w:szCs w:val="24"/>
                <w:vertAlign w:val="subscript"/>
                <w:lang w:val="lt-LT"/>
              </w:rPr>
              <w:t>1</w:t>
            </w:r>
            <w:r w:rsidRPr="002D6EEC">
              <w:rPr>
                <w:color w:val="000000" w:themeColor="text1"/>
                <w:kern w:val="2"/>
                <w:szCs w:val="24"/>
                <w:lang w:val="lt-LT"/>
              </w:rPr>
              <w:t xml:space="preserve"> – perskaičiuota (pakeista) įkainis (Eur be PVM)</w:t>
            </w:r>
          </w:p>
          <w:p w14:paraId="00C6F58B" w14:textId="053FFAF5" w:rsidR="0005496C" w:rsidRPr="002D6EEC" w:rsidRDefault="0005496C" w:rsidP="00947D81">
            <w:pPr>
              <w:textAlignment w:val="baseline"/>
              <w:rPr>
                <w:color w:val="000000" w:themeColor="text1"/>
                <w:szCs w:val="24"/>
                <w:lang w:val="lt-LT"/>
              </w:rPr>
            </w:pPr>
            <w:r w:rsidRPr="002D6EEC">
              <w:rPr>
                <w:color w:val="000000" w:themeColor="text1"/>
                <w:kern w:val="2"/>
                <w:szCs w:val="24"/>
                <w:lang w:val="lt-LT"/>
              </w:rPr>
              <w:t>k – pagal vartotojų kainų indeks</w:t>
            </w:r>
            <w:r w:rsidR="002D6EEC">
              <w:rPr>
                <w:color w:val="000000" w:themeColor="text1"/>
                <w:kern w:val="2"/>
                <w:szCs w:val="24"/>
                <w:lang w:val="lt-LT"/>
              </w:rPr>
              <w:t>ą ap</w:t>
            </w:r>
            <w:r w:rsidRPr="002D6EEC">
              <w:rPr>
                <w:color w:val="000000" w:themeColor="text1"/>
                <w:kern w:val="2"/>
                <w:szCs w:val="24"/>
                <w:lang w:val="lt-LT"/>
              </w:rPr>
              <w:t>skaičiuotas Vartojimo prekių ir paslaugų kainų pokytis (padidėjimas arba sumažėjimas) (%). „k“ reikšmė skaičiuojama pagal formulę:</w:t>
            </w:r>
          </w:p>
          <w:p w14:paraId="6BC68333" w14:textId="77777777" w:rsidR="0005496C" w:rsidRPr="002D6EEC" w:rsidRDefault="0005496C" w:rsidP="00947D81">
            <w:pPr>
              <w:textAlignment w:val="baseline"/>
              <w:rPr>
                <w:color w:val="000000" w:themeColor="text1"/>
                <w:kern w:val="2"/>
                <w:szCs w:val="24"/>
                <w:lang w:val="lt-LT"/>
              </w:rPr>
            </w:pPr>
            <m:oMath>
              <m:r>
                <m:rPr>
                  <m:sty m:val="p"/>
                </m:rPr>
                <w:rPr>
                  <w:rFonts w:ascii="Cambria Math" w:hAnsi="Cambria Math"/>
                  <w:color w:val="000000" w:themeColor="text1"/>
                  <w:szCs w:val="24"/>
                  <w:lang w:val="lt-LT"/>
                </w:rPr>
                <m:t>k =</m:t>
              </m:r>
              <m:f>
                <m:fPr>
                  <m:ctrlPr>
                    <w:rPr>
                      <w:rFonts w:ascii="Cambria Math" w:hAnsi="Cambria Math"/>
                      <w:color w:val="000000" w:themeColor="text1"/>
                      <w:szCs w:val="24"/>
                      <w:lang w:val="lt-LT"/>
                    </w:rPr>
                  </m:ctrlPr>
                </m:fPr>
                <m:num>
                  <m:sSub>
                    <m:sSubPr>
                      <m:ctrlPr>
                        <w:rPr>
                          <w:rFonts w:ascii="Cambria Math" w:hAnsi="Cambria Math"/>
                          <w:color w:val="000000" w:themeColor="text1"/>
                          <w:szCs w:val="24"/>
                          <w:lang w:val="lt-LT"/>
                        </w:rPr>
                      </m:ctrlPr>
                    </m:sSubPr>
                    <m:e>
                      <m:r>
                        <m:rPr>
                          <m:sty m:val="p"/>
                        </m:rPr>
                        <w:rPr>
                          <w:rFonts w:ascii="Cambria Math" w:hAnsi="Cambria Math"/>
                          <w:color w:val="000000" w:themeColor="text1"/>
                          <w:szCs w:val="24"/>
                          <w:lang w:val="lt-LT"/>
                        </w:rPr>
                        <m:t>Ind</m:t>
                      </m:r>
                    </m:e>
                    <m:sub>
                      <m:r>
                        <m:rPr>
                          <m:sty m:val="p"/>
                        </m:rPr>
                        <w:rPr>
                          <w:rFonts w:ascii="Cambria Math" w:hAnsi="Cambria Math"/>
                          <w:color w:val="000000" w:themeColor="text1"/>
                          <w:szCs w:val="24"/>
                          <w:lang w:val="lt-LT"/>
                        </w:rPr>
                        <m:t>naujausias</m:t>
                      </m:r>
                    </m:sub>
                  </m:sSub>
                </m:num>
                <m:den>
                  <m:sSub>
                    <m:sSubPr>
                      <m:ctrlPr>
                        <w:rPr>
                          <w:rFonts w:ascii="Cambria Math" w:hAnsi="Cambria Math"/>
                          <w:color w:val="000000" w:themeColor="text1"/>
                          <w:szCs w:val="24"/>
                          <w:lang w:val="lt-LT"/>
                        </w:rPr>
                      </m:ctrlPr>
                    </m:sSubPr>
                    <m:e>
                      <m:r>
                        <m:rPr>
                          <m:sty m:val="p"/>
                        </m:rPr>
                        <w:rPr>
                          <w:rFonts w:ascii="Cambria Math" w:hAnsi="Cambria Math"/>
                          <w:color w:val="000000" w:themeColor="text1"/>
                          <w:szCs w:val="24"/>
                          <w:lang w:val="lt-LT"/>
                        </w:rPr>
                        <m:t>Ind</m:t>
                      </m:r>
                    </m:e>
                    <m:sub>
                      <m:r>
                        <m:rPr>
                          <m:sty m:val="p"/>
                        </m:rPr>
                        <w:rPr>
                          <w:rFonts w:ascii="Cambria Math" w:hAnsi="Cambria Math"/>
                          <w:color w:val="000000" w:themeColor="text1"/>
                          <w:szCs w:val="24"/>
                          <w:lang w:val="lt-LT"/>
                        </w:rPr>
                        <m:t>pradžia</m:t>
                      </m:r>
                    </m:sub>
                  </m:sSub>
                </m:den>
              </m:f>
              <m:r>
                <m:rPr>
                  <m:sty m:val="p"/>
                </m:rPr>
                <w:rPr>
                  <w:rFonts w:ascii="Cambria Math" w:hAnsi="Cambria Math"/>
                  <w:color w:val="000000" w:themeColor="text1"/>
                  <w:szCs w:val="24"/>
                  <w:lang w:val="lt-LT"/>
                </w:rPr>
                <m:t>×100-100</m:t>
              </m:r>
            </m:oMath>
            <w:r w:rsidRPr="002D6EEC">
              <w:rPr>
                <w:color w:val="000000" w:themeColor="text1"/>
                <w:kern w:val="2"/>
                <w:szCs w:val="24"/>
                <w:lang w:val="lt-LT"/>
              </w:rPr>
              <w:t>, (proc.) kur</w:t>
            </w:r>
          </w:p>
          <w:p w14:paraId="39A43417" w14:textId="245D3D61" w:rsidR="0005496C" w:rsidRPr="0005496C" w:rsidRDefault="0005496C" w:rsidP="00947D81">
            <w:pPr>
              <w:textAlignment w:val="baseline"/>
              <w:rPr>
                <w:szCs w:val="24"/>
                <w:lang w:val="lt-LT"/>
              </w:rPr>
            </w:pPr>
            <w:proofErr w:type="spellStart"/>
            <w:r w:rsidRPr="002D6EEC">
              <w:rPr>
                <w:color w:val="000000" w:themeColor="text1"/>
                <w:kern w:val="2"/>
                <w:szCs w:val="24"/>
                <w:lang w:val="lt-LT"/>
              </w:rPr>
              <w:lastRenderedPageBreak/>
              <w:t>Ind</w:t>
            </w:r>
            <w:r w:rsidRPr="002D6EEC">
              <w:rPr>
                <w:color w:val="000000" w:themeColor="text1"/>
                <w:kern w:val="2"/>
                <w:szCs w:val="24"/>
                <w:vertAlign w:val="subscript"/>
                <w:lang w:val="lt-LT"/>
              </w:rPr>
              <w:t>naujausias</w:t>
            </w:r>
            <w:proofErr w:type="spellEnd"/>
            <w:r w:rsidRPr="002D6EEC">
              <w:rPr>
                <w:color w:val="000000" w:themeColor="text1"/>
                <w:kern w:val="2"/>
                <w:szCs w:val="24"/>
                <w:lang w:val="lt-LT"/>
              </w:rPr>
              <w:t xml:space="preserve"> – kreipimosi dėl įkainių peržiūros </w:t>
            </w:r>
            <w:r w:rsidRPr="0005496C">
              <w:rPr>
                <w:kern w:val="2"/>
                <w:szCs w:val="24"/>
                <w:lang w:val="lt-LT"/>
              </w:rPr>
              <w:t>išsiuntimo kitai Šaliai dieną paskelbtas naujausias vartojimo prekių ir paslaugų indeksas.</w:t>
            </w:r>
          </w:p>
          <w:p w14:paraId="6B6F1F69" w14:textId="3525E921" w:rsidR="0005496C" w:rsidRPr="0005496C" w:rsidRDefault="0005496C" w:rsidP="00947D81">
            <w:pPr>
              <w:rPr>
                <w:szCs w:val="24"/>
                <w:lang w:val="lt-LT"/>
              </w:rPr>
            </w:pPr>
            <w:proofErr w:type="spellStart"/>
            <w:r w:rsidRPr="0005496C">
              <w:rPr>
                <w:kern w:val="2"/>
                <w:szCs w:val="24"/>
                <w:lang w:val="lt-LT"/>
              </w:rPr>
              <w:t>Ind</w:t>
            </w:r>
            <w:r w:rsidRPr="0005496C">
              <w:rPr>
                <w:kern w:val="2"/>
                <w:szCs w:val="24"/>
                <w:vertAlign w:val="subscript"/>
                <w:lang w:val="lt-LT"/>
              </w:rPr>
              <w:t>pradžia</w:t>
            </w:r>
            <w:proofErr w:type="spellEnd"/>
            <w:r w:rsidRPr="0005496C">
              <w:rPr>
                <w:kern w:val="2"/>
                <w:szCs w:val="24"/>
                <w:lang w:val="lt-LT"/>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14DCCF" w14:textId="3984246C" w:rsidR="0005496C" w:rsidRPr="002D6EEC" w:rsidRDefault="0005496C" w:rsidP="00947D81">
            <w:pPr>
              <w:rPr>
                <w:color w:val="000000" w:themeColor="text1"/>
                <w:kern w:val="2"/>
                <w:szCs w:val="24"/>
                <w:shd w:val="clear" w:color="auto" w:fill="FFFFFF"/>
                <w:lang w:val="lt-LT"/>
              </w:rPr>
            </w:pPr>
            <w:r w:rsidRPr="0005496C">
              <w:rPr>
                <w:color w:val="000000"/>
                <w:kern w:val="2"/>
                <w:szCs w:val="24"/>
                <w:lang w:val="lt-LT"/>
              </w:rPr>
              <w:t xml:space="preserve">5.3.3.7. </w:t>
            </w:r>
            <w:r w:rsidRPr="002D6EEC">
              <w:rPr>
                <w:color w:val="000000" w:themeColor="text1"/>
                <w:kern w:val="2"/>
                <w:szCs w:val="24"/>
                <w:shd w:val="clear" w:color="auto" w:fill="FFFFFF"/>
                <w:lang w:val="lt-LT"/>
              </w:rPr>
              <w:t xml:space="preserve">Skaičiavimams indeksų reikšmės imamos </w:t>
            </w:r>
            <w:r w:rsidRPr="002D6EEC">
              <w:rPr>
                <w:b/>
                <w:color w:val="000000" w:themeColor="text1"/>
                <w:kern w:val="2"/>
                <w:szCs w:val="24"/>
                <w:shd w:val="clear" w:color="auto" w:fill="FFFFFF"/>
                <w:lang w:val="lt-LT"/>
              </w:rPr>
              <w:t>keturių</w:t>
            </w:r>
            <w:r w:rsidRPr="002D6EEC">
              <w:rPr>
                <w:color w:val="000000" w:themeColor="text1"/>
                <w:kern w:val="2"/>
                <w:szCs w:val="24"/>
                <w:shd w:val="clear" w:color="auto" w:fill="FFFFFF"/>
                <w:lang w:val="lt-LT"/>
              </w:rPr>
              <w:t xml:space="preserve"> skaitmenų po kablelio tikslumu. Apskaičiuotas pokytis (k) tolimesniems skaičiavimams naudojamas suapvalinus iki </w:t>
            </w:r>
            <w:r w:rsidRPr="002D6EEC">
              <w:rPr>
                <w:b/>
                <w:color w:val="000000" w:themeColor="text1"/>
                <w:kern w:val="2"/>
                <w:szCs w:val="24"/>
                <w:shd w:val="clear" w:color="auto" w:fill="FFFFFF"/>
                <w:lang w:val="lt-LT"/>
              </w:rPr>
              <w:t>vieno</w:t>
            </w:r>
            <w:r w:rsidRPr="002D6EEC">
              <w:rPr>
                <w:color w:val="000000" w:themeColor="text1"/>
                <w:kern w:val="2"/>
                <w:szCs w:val="24"/>
                <w:shd w:val="clear" w:color="auto" w:fill="FFFFFF"/>
                <w:lang w:val="lt-LT"/>
              </w:rPr>
              <w:t xml:space="preserve"> skaitmens po kablelio, o apskaičiuotas įkainis „a</w:t>
            </w:r>
            <w:r w:rsidRPr="002D6EEC">
              <w:rPr>
                <w:color w:val="000000" w:themeColor="text1"/>
                <w:kern w:val="2"/>
                <w:szCs w:val="24"/>
                <w:shd w:val="clear" w:color="auto" w:fill="FFFFFF"/>
                <w:vertAlign w:val="subscript"/>
                <w:lang w:val="lt-LT"/>
              </w:rPr>
              <w:t>1</w:t>
            </w:r>
            <w:r w:rsidRPr="002D6EEC">
              <w:rPr>
                <w:color w:val="000000" w:themeColor="text1"/>
                <w:kern w:val="2"/>
                <w:szCs w:val="24"/>
                <w:shd w:val="clear" w:color="auto" w:fill="FFFFFF"/>
                <w:lang w:val="lt-LT"/>
              </w:rPr>
              <w:t xml:space="preserve">“ suapvalinamas iki </w:t>
            </w:r>
            <w:r w:rsidRPr="002D6EEC">
              <w:rPr>
                <w:b/>
                <w:color w:val="000000" w:themeColor="text1"/>
                <w:kern w:val="2"/>
                <w:szCs w:val="24"/>
                <w:shd w:val="clear" w:color="auto" w:fill="FFFFFF"/>
                <w:lang w:val="lt-LT"/>
              </w:rPr>
              <w:t xml:space="preserve">dviejų </w:t>
            </w:r>
            <w:r w:rsidRPr="002D6EEC">
              <w:rPr>
                <w:color w:val="000000" w:themeColor="text1"/>
                <w:kern w:val="2"/>
                <w:szCs w:val="24"/>
                <w:shd w:val="clear" w:color="auto" w:fill="FFFFFF"/>
                <w:lang w:val="lt-LT"/>
              </w:rPr>
              <w:t>skaitmenų po kablelio.</w:t>
            </w:r>
          </w:p>
          <w:p w14:paraId="3867A6C6" w14:textId="1DDD591C" w:rsidR="0005496C" w:rsidRPr="002D6EEC" w:rsidRDefault="0005496C" w:rsidP="00947D81">
            <w:pPr>
              <w:rPr>
                <w:color w:val="000000" w:themeColor="text1"/>
                <w:kern w:val="2"/>
                <w:szCs w:val="24"/>
                <w:shd w:val="clear" w:color="auto" w:fill="FFFFFF"/>
                <w:lang w:val="lt-LT"/>
              </w:rPr>
            </w:pPr>
            <w:r w:rsidRPr="002D6EEC">
              <w:rPr>
                <w:color w:val="000000" w:themeColor="text1"/>
                <w:kern w:val="2"/>
                <w:szCs w:val="24"/>
                <w:shd w:val="clear" w:color="auto" w:fill="FFFFFF"/>
                <w:lang w:val="lt-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D6EEC">
              <w:rPr>
                <w:color w:val="000000" w:themeColor="text1"/>
                <w:kern w:val="2"/>
                <w:szCs w:val="24"/>
                <w:bdr w:val="none" w:sz="0" w:space="0" w:color="auto" w:frame="1"/>
                <w:lang w:val="lt-LT"/>
              </w:rPr>
              <w:t>kitus oficialius šaltinių duomenis</w:t>
            </w:r>
            <w:r w:rsidRPr="002D6EEC">
              <w:rPr>
                <w:color w:val="000000" w:themeColor="text1"/>
                <w:kern w:val="2"/>
                <w:szCs w:val="24"/>
                <w:shd w:val="clear" w:color="auto" w:fill="FFFFFF"/>
                <w:lang w:val="lt-LT"/>
              </w:rPr>
              <w:t>, kita svarbi informacija. Prašyme Šalis neturi teisės nurodyti kito indekso ar prašyti perskaičiavimo pagal kitą indeksą nei nurodytas šioje procedūroje.</w:t>
            </w:r>
          </w:p>
          <w:p w14:paraId="7B75CEE5" w14:textId="3E172D6F" w:rsidR="0005496C" w:rsidRPr="002D6EEC" w:rsidRDefault="0005496C" w:rsidP="00947D81">
            <w:pPr>
              <w:rPr>
                <w:color w:val="000000" w:themeColor="text1"/>
                <w:kern w:val="2"/>
                <w:szCs w:val="24"/>
                <w:shd w:val="clear" w:color="auto" w:fill="FFFFFF"/>
                <w:lang w:val="lt-LT"/>
              </w:rPr>
            </w:pPr>
            <w:r w:rsidRPr="002D6EEC">
              <w:rPr>
                <w:color w:val="000000" w:themeColor="text1"/>
                <w:kern w:val="2"/>
                <w:szCs w:val="24"/>
                <w:shd w:val="clear" w:color="auto" w:fill="FFFFFF"/>
                <w:lang w:val="lt-LT"/>
              </w:rPr>
              <w:t>5</w:t>
            </w:r>
            <w:r w:rsidRPr="002D6EEC">
              <w:rPr>
                <w:color w:val="000000" w:themeColor="text1"/>
                <w:kern w:val="2"/>
                <w:szCs w:val="24"/>
                <w:lang w:val="lt-LT"/>
              </w:rPr>
              <w:t xml:space="preserve">.3.3.9. </w:t>
            </w:r>
            <w:r w:rsidRPr="002D6EEC">
              <w:rPr>
                <w:color w:val="000000" w:themeColor="text1"/>
                <w:kern w:val="2"/>
                <w:szCs w:val="24"/>
                <w:shd w:val="clear" w:color="auto" w:fill="FFFFFF"/>
                <w:lang w:val="lt-LT"/>
              </w:rPr>
              <w:t xml:space="preserve">Susitarimas turi būti sudarytas per </w:t>
            </w:r>
            <w:r w:rsidR="002D6EEC" w:rsidRPr="002D6EEC">
              <w:rPr>
                <w:color w:val="000000" w:themeColor="text1"/>
                <w:kern w:val="2"/>
                <w:szCs w:val="24"/>
                <w:shd w:val="clear" w:color="auto" w:fill="FFFFFF"/>
                <w:lang w:val="lt-LT"/>
              </w:rPr>
              <w:t>10 darbo dienų</w:t>
            </w:r>
            <w:r w:rsidRPr="002D6EEC">
              <w:rPr>
                <w:color w:val="000000" w:themeColor="text1"/>
                <w:kern w:val="2"/>
                <w:szCs w:val="24"/>
                <w:shd w:val="clear" w:color="auto" w:fill="FFFFFF"/>
                <w:lang w:val="lt-LT"/>
              </w:rPr>
              <w:t xml:space="preserve"> nuo Šalies pateikto tinkamo prašymo perskaičiuoti S</w:t>
            </w:r>
            <w:r w:rsidRPr="002D6EEC">
              <w:rPr>
                <w:color w:val="000000" w:themeColor="text1"/>
                <w:kern w:val="2"/>
                <w:szCs w:val="24"/>
                <w:lang w:val="lt-LT"/>
              </w:rPr>
              <w:t xml:space="preserve">utarties </w:t>
            </w:r>
            <w:r w:rsidRPr="002D6EEC">
              <w:rPr>
                <w:color w:val="000000" w:themeColor="text1"/>
                <w:kern w:val="2"/>
                <w:szCs w:val="24"/>
                <w:shd w:val="clear" w:color="auto" w:fill="FFFFFF"/>
                <w:lang w:val="lt-LT"/>
              </w:rPr>
              <w:t>įkainius gavimo dienos.</w:t>
            </w:r>
          </w:p>
          <w:p w14:paraId="35776B8F" w14:textId="73366502" w:rsidR="0005496C" w:rsidRPr="003B5CEA" w:rsidRDefault="0005496C" w:rsidP="00947D81">
            <w:pPr>
              <w:rPr>
                <w:color w:val="000000"/>
                <w:kern w:val="2"/>
                <w:szCs w:val="24"/>
                <w:bdr w:val="none" w:sz="0" w:space="0" w:color="auto" w:frame="1"/>
                <w:lang w:val="lt-LT"/>
              </w:rPr>
            </w:pPr>
            <w:r w:rsidRPr="002D6EEC">
              <w:rPr>
                <w:color w:val="000000" w:themeColor="text1"/>
                <w:kern w:val="2"/>
                <w:szCs w:val="24"/>
                <w:shd w:val="clear" w:color="auto" w:fill="FFFFFF"/>
                <w:lang w:val="lt-LT"/>
              </w:rPr>
              <w:t xml:space="preserve">5.3.3.10. </w:t>
            </w:r>
            <w:r w:rsidRPr="002D6EEC">
              <w:rPr>
                <w:color w:val="000000" w:themeColor="text1"/>
                <w:kern w:val="2"/>
                <w:szCs w:val="24"/>
                <w:bdr w:val="none" w:sz="0" w:space="0" w:color="auto" w:frame="1"/>
                <w:lang w:val="lt-LT"/>
              </w:rPr>
              <w:t>Susitarimu Šalys neturi teisės keisti procedūroje nurodytos tvarkos ar kitų Sutarties nuostatų, išskyrus, jei keitimas atliekamas pagal VPĮ nuostatas.</w:t>
            </w:r>
          </w:p>
        </w:tc>
      </w:tr>
      <w:tr w:rsidR="0005496C" w:rsidRPr="007D1845" w14:paraId="2305B3D3" w14:textId="77777777" w:rsidTr="00947D81">
        <w:trPr>
          <w:trHeight w:val="300"/>
        </w:trPr>
        <w:tc>
          <w:tcPr>
            <w:tcW w:w="3094" w:type="dxa"/>
            <w:gridSpan w:val="2"/>
          </w:tcPr>
          <w:p w14:paraId="068089D8" w14:textId="77777777" w:rsidR="0005496C" w:rsidRPr="0005496C" w:rsidRDefault="0005496C" w:rsidP="00947D81">
            <w:pPr>
              <w:rPr>
                <w:b/>
                <w:kern w:val="2"/>
                <w:szCs w:val="24"/>
                <w:lang w:val="lt-LT"/>
              </w:rPr>
            </w:pPr>
            <w:r w:rsidRPr="0005496C">
              <w:rPr>
                <w:b/>
                <w:kern w:val="2"/>
                <w:szCs w:val="24"/>
                <w:lang w:val="lt-LT"/>
              </w:rPr>
              <w:lastRenderedPageBreak/>
              <w:t xml:space="preserve">5.3.4. Sutarties kainos / įkainių peržiūra dėl kainų lygio pokyčio pagal </w:t>
            </w:r>
            <w:r w:rsidRPr="0005496C">
              <w:rPr>
                <w:b/>
                <w:bCs/>
                <w:kern w:val="2"/>
                <w:szCs w:val="24"/>
                <w:lang w:val="lt-LT"/>
              </w:rPr>
              <w:t>Paslaugų</w:t>
            </w:r>
            <w:r w:rsidRPr="0005496C">
              <w:rPr>
                <w:b/>
                <w:kern w:val="2"/>
                <w:szCs w:val="24"/>
                <w:lang w:val="lt-LT"/>
              </w:rPr>
              <w:t xml:space="preserve"> grupių kainų pokyčius</w:t>
            </w:r>
          </w:p>
        </w:tc>
        <w:tc>
          <w:tcPr>
            <w:tcW w:w="6441" w:type="dxa"/>
            <w:gridSpan w:val="2"/>
          </w:tcPr>
          <w:p w14:paraId="63432C41" w14:textId="38AF0C16" w:rsidR="0005496C" w:rsidRPr="003B5CEA" w:rsidRDefault="0005496C" w:rsidP="00947D81">
            <w:pPr>
              <w:rPr>
                <w:kern w:val="2"/>
                <w:szCs w:val="24"/>
                <w:lang w:val="lt-LT"/>
              </w:rPr>
            </w:pPr>
            <w:r w:rsidRPr="0005496C">
              <w:rPr>
                <w:kern w:val="2"/>
                <w:szCs w:val="24"/>
                <w:lang w:val="lt-LT"/>
              </w:rPr>
              <w:t>Netaikoma</w:t>
            </w:r>
          </w:p>
        </w:tc>
      </w:tr>
      <w:tr w:rsidR="0005496C" w:rsidRPr="007D1845" w14:paraId="5B4941B1" w14:textId="77777777" w:rsidTr="00947D81">
        <w:trPr>
          <w:trHeight w:val="300"/>
        </w:trPr>
        <w:tc>
          <w:tcPr>
            <w:tcW w:w="3094" w:type="dxa"/>
            <w:gridSpan w:val="2"/>
          </w:tcPr>
          <w:p w14:paraId="2CD062F2" w14:textId="77777777" w:rsidR="0005496C" w:rsidRPr="0005496C" w:rsidRDefault="0005496C" w:rsidP="00947D81">
            <w:pPr>
              <w:rPr>
                <w:b/>
                <w:bCs/>
                <w:kern w:val="2"/>
                <w:szCs w:val="24"/>
                <w:lang w:val="lt-LT"/>
              </w:rPr>
            </w:pPr>
            <w:r w:rsidRPr="0005496C">
              <w:rPr>
                <w:b/>
                <w:bCs/>
                <w:kern w:val="2"/>
                <w:szCs w:val="24"/>
                <w:lang w:val="lt-LT"/>
              </w:rPr>
              <w:t xml:space="preserve">5.4. Sutarties kainos / įkainių apskaičiavimas taikant </w:t>
            </w:r>
            <w:r w:rsidRPr="0005496C">
              <w:rPr>
                <w:b/>
                <w:bCs/>
                <w:kern w:val="2"/>
                <w:szCs w:val="24"/>
                <w:u w:val="single"/>
                <w:lang w:val="lt-LT"/>
              </w:rPr>
              <w:t>kiekio (apimties)</w:t>
            </w:r>
            <w:r w:rsidRPr="0005496C">
              <w:rPr>
                <w:b/>
                <w:bCs/>
                <w:kern w:val="2"/>
                <w:szCs w:val="24"/>
                <w:lang w:val="lt-LT"/>
              </w:rPr>
              <w:t xml:space="preserve"> keitimo taisykles</w:t>
            </w:r>
          </w:p>
        </w:tc>
        <w:tc>
          <w:tcPr>
            <w:tcW w:w="6441" w:type="dxa"/>
            <w:gridSpan w:val="2"/>
          </w:tcPr>
          <w:p w14:paraId="150E290B" w14:textId="64B8D5F4" w:rsidR="0005496C" w:rsidRPr="003B5CEA" w:rsidRDefault="0005496C" w:rsidP="00947D81">
            <w:pPr>
              <w:rPr>
                <w:kern w:val="2"/>
                <w:szCs w:val="24"/>
              </w:rPr>
            </w:pPr>
            <w:r w:rsidRPr="0005496C">
              <w:rPr>
                <w:kern w:val="2"/>
                <w:szCs w:val="24"/>
                <w:lang w:val="lt-LT"/>
              </w:rPr>
              <w:t>Netaikoma</w:t>
            </w:r>
          </w:p>
        </w:tc>
      </w:tr>
      <w:tr w:rsidR="0005496C" w:rsidRPr="00CB5686" w14:paraId="4F85CEEB" w14:textId="77777777" w:rsidTr="00947D81">
        <w:trPr>
          <w:trHeight w:val="300"/>
        </w:trPr>
        <w:tc>
          <w:tcPr>
            <w:tcW w:w="3094" w:type="dxa"/>
            <w:gridSpan w:val="2"/>
          </w:tcPr>
          <w:p w14:paraId="246A1412" w14:textId="77777777" w:rsidR="0005496C" w:rsidRPr="0005496C" w:rsidRDefault="0005496C" w:rsidP="00947D81">
            <w:pPr>
              <w:rPr>
                <w:b/>
                <w:kern w:val="2"/>
                <w:szCs w:val="24"/>
                <w:lang w:val="lt-LT"/>
              </w:rPr>
            </w:pPr>
            <w:r w:rsidRPr="0005496C">
              <w:rPr>
                <w:b/>
                <w:kern w:val="2"/>
                <w:szCs w:val="24"/>
                <w:lang w:val="lt-LT"/>
              </w:rPr>
              <w:t>5.5. Atsiskaitymo su Tiekėju terminas ir tvarka</w:t>
            </w:r>
          </w:p>
        </w:tc>
        <w:tc>
          <w:tcPr>
            <w:tcW w:w="6441" w:type="dxa"/>
            <w:gridSpan w:val="2"/>
          </w:tcPr>
          <w:p w14:paraId="6A911B96" w14:textId="77777777" w:rsidR="004F05DE" w:rsidRPr="004F05DE" w:rsidRDefault="0005496C" w:rsidP="004F05DE">
            <w:pPr>
              <w:rPr>
                <w:color w:val="000000" w:themeColor="text1"/>
                <w:kern w:val="2"/>
                <w:szCs w:val="24"/>
                <w:lang w:val="lt-LT"/>
              </w:rPr>
            </w:pPr>
            <w:r w:rsidRPr="0005496C">
              <w:rPr>
                <w:kern w:val="2"/>
                <w:szCs w:val="24"/>
                <w:lang w:val="lt-LT"/>
              </w:rPr>
              <w:t>Pirkėjas atsiskaito su Tiekėju ne vėliau kaip per</w:t>
            </w:r>
            <w:r w:rsidR="004F05DE">
              <w:rPr>
                <w:kern w:val="2"/>
                <w:szCs w:val="24"/>
                <w:lang w:val="lt-LT"/>
              </w:rPr>
              <w:t xml:space="preserve"> 30 (trisdešimt) dienų</w:t>
            </w:r>
            <w:r w:rsidRPr="0005496C">
              <w:rPr>
                <w:kern w:val="2"/>
                <w:szCs w:val="24"/>
                <w:lang w:val="lt-LT"/>
              </w:rPr>
              <w:t xml:space="preserve"> </w:t>
            </w:r>
            <w:r w:rsidRPr="004F05DE">
              <w:rPr>
                <w:color w:val="000000" w:themeColor="text1"/>
                <w:kern w:val="2"/>
                <w:szCs w:val="24"/>
                <w:lang w:val="lt-LT"/>
              </w:rPr>
              <w:t>nuo Sąskaitos gavimo dienos.</w:t>
            </w:r>
          </w:p>
          <w:p w14:paraId="3668ADA6" w14:textId="76245300" w:rsidR="004F05DE" w:rsidRPr="004F05DE" w:rsidRDefault="0005496C" w:rsidP="004F05DE">
            <w:pPr>
              <w:rPr>
                <w:color w:val="000000" w:themeColor="text1"/>
                <w:kern w:val="2"/>
                <w:szCs w:val="24"/>
                <w:shd w:val="clear" w:color="auto" w:fill="FFFFFF"/>
                <w:lang w:val="lt-LT"/>
              </w:rPr>
            </w:pPr>
            <w:r w:rsidRPr="004F05DE">
              <w:rPr>
                <w:color w:val="000000" w:themeColor="text1"/>
                <w:kern w:val="2"/>
                <w:szCs w:val="24"/>
                <w:shd w:val="clear" w:color="auto" w:fill="FFFFFF"/>
                <w:lang w:val="lt-LT"/>
              </w:rPr>
              <w:t>Apmokėjimo sąlygos</w:t>
            </w:r>
            <w:r w:rsidR="004F05DE" w:rsidRPr="004F05DE">
              <w:rPr>
                <w:color w:val="000000" w:themeColor="text1"/>
                <w:kern w:val="2"/>
                <w:szCs w:val="24"/>
                <w:shd w:val="clear" w:color="auto" w:fill="FFFFFF"/>
                <w:lang w:val="lt-LT"/>
              </w:rPr>
              <w:t>:</w:t>
            </w:r>
          </w:p>
          <w:p w14:paraId="40A9DCBB" w14:textId="2AE79BA7" w:rsidR="0005496C" w:rsidRPr="004F05DE" w:rsidRDefault="0005496C" w:rsidP="00947D81">
            <w:pPr>
              <w:rPr>
                <w:color w:val="FF0000"/>
                <w:kern w:val="2"/>
                <w:szCs w:val="24"/>
                <w:shd w:val="clear" w:color="auto" w:fill="FFFFFF"/>
                <w:lang w:val="lt-LT"/>
              </w:rPr>
            </w:pPr>
            <w:r w:rsidRPr="004F05DE">
              <w:rPr>
                <w:color w:val="000000" w:themeColor="text1"/>
                <w:kern w:val="2"/>
                <w:szCs w:val="24"/>
                <w:shd w:val="clear" w:color="auto" w:fill="FFFFFF"/>
                <w:lang w:val="lt-LT"/>
              </w:rPr>
              <w:t>įvykdžius Užsakymą, mokama už konkretų kiekį / apimtį pagal nustatytus įkainius</w:t>
            </w:r>
            <w:r w:rsidR="004F05DE">
              <w:rPr>
                <w:color w:val="000000" w:themeColor="text1"/>
                <w:kern w:val="2"/>
                <w:szCs w:val="24"/>
                <w:shd w:val="clear" w:color="auto" w:fill="FFFFFF"/>
                <w:lang w:val="lt-LT"/>
              </w:rPr>
              <w:t>.</w:t>
            </w:r>
          </w:p>
        </w:tc>
      </w:tr>
      <w:tr w:rsidR="0005496C" w:rsidRPr="007D1845" w14:paraId="135E5D6C" w14:textId="77777777" w:rsidTr="00947D81">
        <w:trPr>
          <w:trHeight w:val="300"/>
        </w:trPr>
        <w:tc>
          <w:tcPr>
            <w:tcW w:w="3094" w:type="dxa"/>
            <w:gridSpan w:val="2"/>
          </w:tcPr>
          <w:p w14:paraId="5B5FF72B" w14:textId="77777777" w:rsidR="0005496C" w:rsidRPr="0005496C" w:rsidRDefault="0005496C" w:rsidP="00947D81">
            <w:pPr>
              <w:rPr>
                <w:b/>
                <w:kern w:val="2"/>
                <w:szCs w:val="24"/>
                <w:lang w:val="lt-LT"/>
              </w:rPr>
            </w:pPr>
            <w:r w:rsidRPr="0005496C">
              <w:rPr>
                <w:b/>
                <w:kern w:val="2"/>
                <w:szCs w:val="24"/>
                <w:lang w:val="lt-LT"/>
              </w:rPr>
              <w:t>5.6. Avansas</w:t>
            </w:r>
          </w:p>
        </w:tc>
        <w:tc>
          <w:tcPr>
            <w:tcW w:w="6441" w:type="dxa"/>
            <w:gridSpan w:val="2"/>
          </w:tcPr>
          <w:p w14:paraId="7CBA5511" w14:textId="73C13BC9" w:rsidR="0005496C" w:rsidRPr="004F05DE" w:rsidRDefault="0005496C" w:rsidP="004F05DE">
            <w:pPr>
              <w:rPr>
                <w:kern w:val="2"/>
                <w:szCs w:val="24"/>
                <w:lang w:val="lt-LT"/>
              </w:rPr>
            </w:pPr>
            <w:r w:rsidRPr="0005496C">
              <w:rPr>
                <w:kern w:val="2"/>
                <w:szCs w:val="24"/>
                <w:lang w:val="lt-LT"/>
              </w:rPr>
              <w:t>Netaikoma</w:t>
            </w:r>
          </w:p>
        </w:tc>
      </w:tr>
      <w:tr w:rsidR="0005496C" w:rsidRPr="007D1845" w14:paraId="57E35C3B" w14:textId="77777777" w:rsidTr="00947D81">
        <w:trPr>
          <w:trHeight w:val="300"/>
        </w:trPr>
        <w:tc>
          <w:tcPr>
            <w:tcW w:w="3094" w:type="dxa"/>
            <w:gridSpan w:val="2"/>
          </w:tcPr>
          <w:p w14:paraId="2632AF9C" w14:textId="77777777" w:rsidR="0005496C" w:rsidRPr="0005496C" w:rsidRDefault="0005496C" w:rsidP="00947D81">
            <w:pPr>
              <w:rPr>
                <w:b/>
                <w:kern w:val="2"/>
                <w:szCs w:val="24"/>
                <w:lang w:val="lt-LT"/>
              </w:rPr>
            </w:pPr>
            <w:r w:rsidRPr="0005496C">
              <w:rPr>
                <w:b/>
                <w:kern w:val="2"/>
                <w:szCs w:val="24"/>
                <w:lang w:val="lt-LT"/>
              </w:rPr>
              <w:t>5.7. Avanso užtikrinimas</w:t>
            </w:r>
          </w:p>
        </w:tc>
        <w:tc>
          <w:tcPr>
            <w:tcW w:w="6441" w:type="dxa"/>
            <w:gridSpan w:val="2"/>
          </w:tcPr>
          <w:p w14:paraId="3823FE66" w14:textId="0570D133" w:rsidR="0005496C" w:rsidRPr="0005496C" w:rsidRDefault="0005496C" w:rsidP="00947D81">
            <w:pPr>
              <w:rPr>
                <w:kern w:val="2"/>
                <w:szCs w:val="24"/>
                <w:lang w:val="lt-LT"/>
              </w:rPr>
            </w:pPr>
            <w:r w:rsidRPr="0005496C">
              <w:rPr>
                <w:kern w:val="2"/>
                <w:szCs w:val="24"/>
                <w:lang w:val="lt-LT"/>
              </w:rPr>
              <w:t>Netaikoma</w:t>
            </w:r>
          </w:p>
        </w:tc>
      </w:tr>
      <w:tr w:rsidR="0005496C" w:rsidRPr="00CB5686" w14:paraId="2B321227" w14:textId="77777777" w:rsidTr="00947D81">
        <w:trPr>
          <w:trHeight w:val="300"/>
        </w:trPr>
        <w:tc>
          <w:tcPr>
            <w:tcW w:w="9535" w:type="dxa"/>
            <w:gridSpan w:val="4"/>
          </w:tcPr>
          <w:p w14:paraId="485620B8" w14:textId="77777777" w:rsidR="0005496C" w:rsidRPr="0005496C" w:rsidRDefault="0005496C" w:rsidP="00947D81">
            <w:pPr>
              <w:jc w:val="center"/>
              <w:rPr>
                <w:b/>
                <w:kern w:val="2"/>
                <w:szCs w:val="24"/>
                <w:lang w:val="lt-LT"/>
              </w:rPr>
            </w:pPr>
            <w:r w:rsidRPr="0005496C">
              <w:rPr>
                <w:b/>
                <w:kern w:val="2"/>
                <w:szCs w:val="24"/>
                <w:lang w:val="lt-LT"/>
              </w:rPr>
              <w:t>6. PASLAUGŲ KOKYBĖ IR GARANTINIAI ĮSIPAREIGOJIMAI</w:t>
            </w:r>
          </w:p>
        </w:tc>
      </w:tr>
      <w:tr w:rsidR="0005496C" w:rsidRPr="007D1845" w14:paraId="5AB925CE" w14:textId="77777777" w:rsidTr="00947D81">
        <w:trPr>
          <w:trHeight w:val="300"/>
        </w:trPr>
        <w:tc>
          <w:tcPr>
            <w:tcW w:w="3094" w:type="dxa"/>
            <w:gridSpan w:val="2"/>
          </w:tcPr>
          <w:p w14:paraId="3AEF3DCE" w14:textId="77777777" w:rsidR="0005496C" w:rsidRPr="0005496C" w:rsidRDefault="0005496C" w:rsidP="00947D81">
            <w:pPr>
              <w:rPr>
                <w:b/>
                <w:kern w:val="2"/>
                <w:szCs w:val="24"/>
                <w:lang w:val="lt-LT"/>
              </w:rPr>
            </w:pPr>
            <w:r w:rsidRPr="0005496C">
              <w:rPr>
                <w:b/>
                <w:kern w:val="2"/>
                <w:szCs w:val="24"/>
                <w:lang w:val="lt-LT"/>
              </w:rPr>
              <w:lastRenderedPageBreak/>
              <w:t>6.1. Garantinis terminas</w:t>
            </w:r>
          </w:p>
        </w:tc>
        <w:tc>
          <w:tcPr>
            <w:tcW w:w="6441" w:type="dxa"/>
            <w:gridSpan w:val="2"/>
          </w:tcPr>
          <w:p w14:paraId="64C0FD0F" w14:textId="5A3EB0BF" w:rsidR="0005496C" w:rsidRPr="004F05DE" w:rsidRDefault="0005496C" w:rsidP="00947D81">
            <w:pPr>
              <w:rPr>
                <w:kern w:val="2"/>
                <w:szCs w:val="24"/>
                <w:lang w:val="lt-LT"/>
              </w:rPr>
            </w:pPr>
            <w:r w:rsidRPr="0005496C">
              <w:rPr>
                <w:kern w:val="2"/>
                <w:szCs w:val="24"/>
                <w:lang w:val="lt-LT"/>
              </w:rPr>
              <w:t>Netaikoma</w:t>
            </w:r>
          </w:p>
        </w:tc>
      </w:tr>
      <w:tr w:rsidR="0005496C" w:rsidRPr="007D1845" w14:paraId="63117BC7" w14:textId="77777777" w:rsidTr="00947D81">
        <w:trPr>
          <w:trHeight w:val="300"/>
        </w:trPr>
        <w:tc>
          <w:tcPr>
            <w:tcW w:w="3094" w:type="dxa"/>
            <w:gridSpan w:val="2"/>
          </w:tcPr>
          <w:p w14:paraId="0BEC2542" w14:textId="77777777" w:rsidR="0005496C" w:rsidRPr="0005496C" w:rsidRDefault="0005496C" w:rsidP="00947D81">
            <w:pPr>
              <w:rPr>
                <w:b/>
                <w:kern w:val="2"/>
                <w:szCs w:val="24"/>
                <w:lang w:val="lt-LT"/>
              </w:rPr>
            </w:pPr>
            <w:r w:rsidRPr="0005496C">
              <w:rPr>
                <w:b/>
                <w:szCs w:val="24"/>
                <w:lang w:val="lt-LT"/>
              </w:rPr>
              <w:t>6.2. Terminas Paslaugų trūkumams pašalinti</w:t>
            </w:r>
          </w:p>
        </w:tc>
        <w:tc>
          <w:tcPr>
            <w:tcW w:w="6441" w:type="dxa"/>
            <w:gridSpan w:val="2"/>
          </w:tcPr>
          <w:p w14:paraId="7CDDC668" w14:textId="61F049E9" w:rsidR="0005496C" w:rsidRPr="0005496C" w:rsidRDefault="0005496C" w:rsidP="00947D81">
            <w:pPr>
              <w:rPr>
                <w:kern w:val="2"/>
                <w:szCs w:val="24"/>
                <w:lang w:val="lt-LT"/>
              </w:rPr>
            </w:pPr>
            <w:r w:rsidRPr="0005496C">
              <w:rPr>
                <w:kern w:val="2"/>
                <w:szCs w:val="24"/>
                <w:lang w:val="lt-LT"/>
              </w:rPr>
              <w:t>Netaikoma</w:t>
            </w:r>
          </w:p>
        </w:tc>
      </w:tr>
      <w:tr w:rsidR="0005496C" w:rsidRPr="007D1845" w14:paraId="1E70AE14" w14:textId="77777777" w:rsidTr="00947D81">
        <w:trPr>
          <w:trHeight w:val="300"/>
        </w:trPr>
        <w:tc>
          <w:tcPr>
            <w:tcW w:w="3094" w:type="dxa"/>
            <w:gridSpan w:val="2"/>
          </w:tcPr>
          <w:p w14:paraId="30C66A6B" w14:textId="77777777" w:rsidR="0005496C" w:rsidRPr="0005496C" w:rsidRDefault="0005496C" w:rsidP="00947D81">
            <w:pPr>
              <w:rPr>
                <w:b/>
                <w:szCs w:val="24"/>
                <w:lang w:val="lt-LT"/>
              </w:rPr>
            </w:pPr>
            <w:r w:rsidRPr="0005496C">
              <w:rPr>
                <w:b/>
                <w:szCs w:val="24"/>
                <w:lang w:val="lt-LT"/>
              </w:rPr>
              <w:t xml:space="preserve">6.3. Kokybinių kriterijų įgyvendinimo </w:t>
            </w:r>
            <w:r w:rsidRPr="0005496C">
              <w:rPr>
                <w:b/>
                <w:bCs/>
                <w:szCs w:val="24"/>
                <w:lang w:val="lt-LT"/>
              </w:rPr>
              <w:t xml:space="preserve">ir </w:t>
            </w:r>
            <w:r w:rsidRPr="0005496C">
              <w:rPr>
                <w:b/>
                <w:szCs w:val="24"/>
                <w:lang w:val="lt-LT"/>
              </w:rPr>
              <w:t>tikrinimo tvarka</w:t>
            </w:r>
          </w:p>
        </w:tc>
        <w:tc>
          <w:tcPr>
            <w:tcW w:w="6441" w:type="dxa"/>
            <w:gridSpan w:val="2"/>
          </w:tcPr>
          <w:p w14:paraId="74849C64" w14:textId="048DE2AA" w:rsidR="0005496C" w:rsidRPr="0005496C" w:rsidRDefault="0005496C" w:rsidP="004F05DE">
            <w:pPr>
              <w:rPr>
                <w:kern w:val="2"/>
                <w:szCs w:val="24"/>
                <w:lang w:val="lt-LT"/>
              </w:rPr>
            </w:pPr>
            <w:r w:rsidRPr="0005496C">
              <w:rPr>
                <w:kern w:val="2"/>
                <w:szCs w:val="24"/>
                <w:lang w:val="lt-LT"/>
              </w:rPr>
              <w:t>Netaikoma</w:t>
            </w:r>
          </w:p>
        </w:tc>
      </w:tr>
      <w:tr w:rsidR="0005496C" w:rsidRPr="00CB5686" w14:paraId="2E8AC370" w14:textId="77777777" w:rsidTr="00947D81">
        <w:trPr>
          <w:trHeight w:val="300"/>
        </w:trPr>
        <w:tc>
          <w:tcPr>
            <w:tcW w:w="9535" w:type="dxa"/>
            <w:gridSpan w:val="4"/>
          </w:tcPr>
          <w:p w14:paraId="63D2F195" w14:textId="77777777" w:rsidR="0005496C" w:rsidRPr="0005496C" w:rsidRDefault="0005496C" w:rsidP="00947D81">
            <w:pPr>
              <w:jc w:val="center"/>
              <w:rPr>
                <w:b/>
                <w:kern w:val="2"/>
                <w:szCs w:val="24"/>
                <w:lang w:val="lt-LT"/>
              </w:rPr>
            </w:pPr>
            <w:r w:rsidRPr="0005496C">
              <w:rPr>
                <w:b/>
                <w:kern w:val="2"/>
                <w:szCs w:val="24"/>
                <w:lang w:val="lt-LT"/>
              </w:rPr>
              <w:t>7. SUTARTIES VYKDYMUI PASITELKIAMI SUBTIEKĖJAI IR (AR) SPECIALISTAI</w:t>
            </w:r>
          </w:p>
        </w:tc>
      </w:tr>
      <w:tr w:rsidR="0005496C" w:rsidRPr="00CB5686" w14:paraId="50F23FEE" w14:textId="77777777" w:rsidTr="00947D81">
        <w:trPr>
          <w:trHeight w:val="300"/>
        </w:trPr>
        <w:tc>
          <w:tcPr>
            <w:tcW w:w="3094" w:type="dxa"/>
            <w:gridSpan w:val="2"/>
          </w:tcPr>
          <w:p w14:paraId="1C785F27" w14:textId="77777777" w:rsidR="0005496C" w:rsidRPr="0005496C" w:rsidRDefault="0005496C" w:rsidP="00947D81">
            <w:pPr>
              <w:rPr>
                <w:b/>
                <w:bCs/>
                <w:kern w:val="2"/>
                <w:szCs w:val="24"/>
                <w:lang w:val="lt-LT"/>
              </w:rPr>
            </w:pPr>
            <w:r w:rsidRPr="0005496C">
              <w:rPr>
                <w:b/>
                <w:bCs/>
                <w:kern w:val="2"/>
                <w:szCs w:val="24"/>
                <w:lang w:val="lt-LT"/>
              </w:rPr>
              <w:t>7.1. Sutarties vykdymui pasitelkiami subtiekėjai ir (ar) specialistai</w:t>
            </w:r>
          </w:p>
        </w:tc>
        <w:tc>
          <w:tcPr>
            <w:tcW w:w="6441" w:type="dxa"/>
            <w:gridSpan w:val="2"/>
          </w:tcPr>
          <w:p w14:paraId="06499BFF" w14:textId="5FFF0A44" w:rsidR="0005496C" w:rsidRPr="004F05DE" w:rsidRDefault="0005496C" w:rsidP="00947D81">
            <w:pPr>
              <w:rPr>
                <w:kern w:val="2"/>
                <w:szCs w:val="24"/>
                <w:lang w:val="lt-LT"/>
              </w:rPr>
            </w:pPr>
            <w:r w:rsidRPr="0005496C">
              <w:rPr>
                <w:kern w:val="2"/>
                <w:szCs w:val="24"/>
                <w:lang w:val="lt-LT"/>
              </w:rPr>
              <w:t>Sutarties vykdymui subtiekėjai ir (ar) specialistai nepasitelkiami.</w:t>
            </w:r>
          </w:p>
        </w:tc>
      </w:tr>
      <w:tr w:rsidR="0005496C" w:rsidRPr="00CB5686" w14:paraId="18D871B2" w14:textId="77777777" w:rsidTr="00947D81">
        <w:trPr>
          <w:trHeight w:val="300"/>
        </w:trPr>
        <w:tc>
          <w:tcPr>
            <w:tcW w:w="9535" w:type="dxa"/>
            <w:gridSpan w:val="4"/>
          </w:tcPr>
          <w:p w14:paraId="788B736F" w14:textId="77777777" w:rsidR="0005496C" w:rsidRPr="0005496C" w:rsidRDefault="0005496C" w:rsidP="00947D81">
            <w:pPr>
              <w:jc w:val="center"/>
              <w:rPr>
                <w:b/>
                <w:kern w:val="2"/>
                <w:szCs w:val="24"/>
                <w:lang w:val="lt-LT"/>
              </w:rPr>
            </w:pPr>
            <w:r w:rsidRPr="0005496C">
              <w:rPr>
                <w:b/>
                <w:kern w:val="2"/>
                <w:szCs w:val="24"/>
                <w:lang w:val="lt-LT"/>
              </w:rPr>
              <w:t>8. PRIEVOLIŲ PAGAL SUTARTĮ ĮVYKDYMO UŽTIKRINIMAS</w:t>
            </w:r>
          </w:p>
        </w:tc>
      </w:tr>
      <w:tr w:rsidR="0005496C" w:rsidRPr="00CB5686" w14:paraId="07BA6F4E" w14:textId="77777777" w:rsidTr="00947D81">
        <w:trPr>
          <w:trHeight w:val="300"/>
        </w:trPr>
        <w:tc>
          <w:tcPr>
            <w:tcW w:w="3094" w:type="dxa"/>
            <w:gridSpan w:val="2"/>
          </w:tcPr>
          <w:p w14:paraId="428E839E" w14:textId="77777777" w:rsidR="0005496C" w:rsidRPr="0005496C" w:rsidRDefault="0005496C" w:rsidP="00947D81">
            <w:pPr>
              <w:rPr>
                <w:b/>
                <w:kern w:val="2"/>
                <w:szCs w:val="24"/>
                <w:lang w:val="lt-LT"/>
              </w:rPr>
            </w:pPr>
            <w:r w:rsidRPr="0005496C">
              <w:rPr>
                <w:b/>
                <w:kern w:val="2"/>
                <w:szCs w:val="24"/>
                <w:lang w:val="lt-LT"/>
              </w:rPr>
              <w:t>8.1. Prievolių pagal Sutartį įvykdymo užtikrinimas</w:t>
            </w:r>
          </w:p>
        </w:tc>
        <w:tc>
          <w:tcPr>
            <w:tcW w:w="6441" w:type="dxa"/>
            <w:gridSpan w:val="2"/>
          </w:tcPr>
          <w:p w14:paraId="2BF24128" w14:textId="7F63630B" w:rsidR="0005496C" w:rsidRPr="0005496C" w:rsidRDefault="0005496C" w:rsidP="004F05DE">
            <w:pPr>
              <w:rPr>
                <w:kern w:val="2"/>
                <w:szCs w:val="24"/>
                <w:lang w:val="lt-LT"/>
              </w:rPr>
            </w:pPr>
            <w:r w:rsidRPr="0005496C">
              <w:rPr>
                <w:kern w:val="2"/>
                <w:szCs w:val="24"/>
                <w:lang w:val="lt-LT"/>
              </w:rPr>
              <w:t xml:space="preserve">Prievolių pagal Sutartį įvykdymas užtikrinamas </w:t>
            </w:r>
            <w:r w:rsidR="004F05DE">
              <w:rPr>
                <w:kern w:val="2"/>
                <w:szCs w:val="24"/>
                <w:lang w:val="lt-LT"/>
              </w:rPr>
              <w:t>n</w:t>
            </w:r>
            <w:r w:rsidRPr="0005496C">
              <w:rPr>
                <w:kern w:val="2"/>
                <w:szCs w:val="24"/>
                <w:lang w:val="lt-LT"/>
              </w:rPr>
              <w:t>etesybomis (delspinigiais, bauda)</w:t>
            </w:r>
            <w:r w:rsidR="004F05DE">
              <w:rPr>
                <w:kern w:val="2"/>
                <w:szCs w:val="24"/>
                <w:lang w:val="lt-LT"/>
              </w:rPr>
              <w:t>.</w:t>
            </w:r>
          </w:p>
        </w:tc>
      </w:tr>
      <w:tr w:rsidR="0005496C" w:rsidRPr="007D1845" w14:paraId="60C0EC61" w14:textId="77777777" w:rsidTr="00947D81">
        <w:trPr>
          <w:trHeight w:val="300"/>
        </w:trPr>
        <w:tc>
          <w:tcPr>
            <w:tcW w:w="3094" w:type="dxa"/>
            <w:gridSpan w:val="2"/>
          </w:tcPr>
          <w:p w14:paraId="164CB9A9" w14:textId="77777777" w:rsidR="0005496C" w:rsidRPr="0005496C" w:rsidRDefault="0005496C" w:rsidP="00947D81">
            <w:pPr>
              <w:rPr>
                <w:b/>
                <w:kern w:val="2"/>
                <w:szCs w:val="24"/>
                <w:lang w:val="lt-LT"/>
              </w:rPr>
            </w:pPr>
            <w:r w:rsidRPr="0005496C">
              <w:rPr>
                <w:b/>
                <w:kern w:val="2"/>
                <w:szCs w:val="24"/>
                <w:lang w:val="lt-LT"/>
              </w:rPr>
              <w:t>8.2 Sutarties įvykdymo užtikrinimo galiojimo terminas</w:t>
            </w:r>
          </w:p>
        </w:tc>
        <w:tc>
          <w:tcPr>
            <w:tcW w:w="6441" w:type="dxa"/>
            <w:gridSpan w:val="2"/>
          </w:tcPr>
          <w:p w14:paraId="37AF724E" w14:textId="393F0DFB" w:rsidR="0005496C" w:rsidRPr="0005496C" w:rsidRDefault="0005496C" w:rsidP="00947D81">
            <w:pPr>
              <w:rPr>
                <w:kern w:val="2"/>
                <w:szCs w:val="24"/>
                <w:lang w:val="lt-LT"/>
              </w:rPr>
            </w:pPr>
            <w:r w:rsidRPr="0005496C">
              <w:rPr>
                <w:kern w:val="2"/>
                <w:szCs w:val="24"/>
                <w:lang w:val="lt-LT"/>
              </w:rPr>
              <w:t>Netaikoma</w:t>
            </w:r>
          </w:p>
        </w:tc>
      </w:tr>
      <w:tr w:rsidR="0005496C" w:rsidRPr="007D1845" w14:paraId="108641FD" w14:textId="77777777" w:rsidTr="00947D81">
        <w:trPr>
          <w:trHeight w:val="300"/>
        </w:trPr>
        <w:tc>
          <w:tcPr>
            <w:tcW w:w="3094" w:type="dxa"/>
            <w:gridSpan w:val="2"/>
          </w:tcPr>
          <w:p w14:paraId="64394178" w14:textId="77777777" w:rsidR="0005496C" w:rsidRPr="0005496C" w:rsidRDefault="0005496C" w:rsidP="00947D81">
            <w:pPr>
              <w:rPr>
                <w:b/>
                <w:kern w:val="2"/>
                <w:szCs w:val="24"/>
                <w:lang w:val="lt-LT"/>
              </w:rPr>
            </w:pPr>
            <w:r w:rsidRPr="0005496C">
              <w:rPr>
                <w:b/>
                <w:kern w:val="2"/>
                <w:szCs w:val="24"/>
                <w:lang w:val="lt-LT"/>
              </w:rPr>
              <w:t>8.3. Sutarties įvykdymo užtikrinimo pateikimas</w:t>
            </w:r>
          </w:p>
        </w:tc>
        <w:tc>
          <w:tcPr>
            <w:tcW w:w="6441" w:type="dxa"/>
            <w:gridSpan w:val="2"/>
          </w:tcPr>
          <w:p w14:paraId="1C054073" w14:textId="40B617DE" w:rsidR="0005496C" w:rsidRPr="004F05DE" w:rsidRDefault="0005496C" w:rsidP="00947D81">
            <w:pPr>
              <w:rPr>
                <w:kern w:val="2"/>
                <w:szCs w:val="24"/>
                <w:lang w:val="lt-LT"/>
              </w:rPr>
            </w:pPr>
            <w:r w:rsidRPr="0005496C">
              <w:rPr>
                <w:kern w:val="2"/>
                <w:szCs w:val="24"/>
                <w:lang w:val="lt-LT"/>
              </w:rPr>
              <w:t>Netaikoma</w:t>
            </w:r>
          </w:p>
        </w:tc>
      </w:tr>
      <w:tr w:rsidR="0005496C" w:rsidRPr="0005496C" w14:paraId="17550C94" w14:textId="77777777" w:rsidTr="00947D81">
        <w:trPr>
          <w:trHeight w:val="300"/>
        </w:trPr>
        <w:tc>
          <w:tcPr>
            <w:tcW w:w="9535" w:type="dxa"/>
            <w:gridSpan w:val="4"/>
          </w:tcPr>
          <w:p w14:paraId="099E41F5" w14:textId="77777777" w:rsidR="0005496C" w:rsidRPr="0005496C" w:rsidRDefault="0005496C" w:rsidP="00947D81">
            <w:pPr>
              <w:jc w:val="center"/>
              <w:rPr>
                <w:b/>
                <w:kern w:val="2"/>
                <w:szCs w:val="24"/>
                <w:lang w:val="lt-LT"/>
              </w:rPr>
            </w:pPr>
            <w:r w:rsidRPr="0005496C">
              <w:rPr>
                <w:b/>
                <w:kern w:val="2"/>
                <w:szCs w:val="24"/>
                <w:lang w:val="lt-LT"/>
              </w:rPr>
              <w:t>9. ŠALIŲ ATSAKOMYBĖ</w:t>
            </w:r>
          </w:p>
        </w:tc>
      </w:tr>
      <w:tr w:rsidR="0005496C" w:rsidRPr="00CB5686" w14:paraId="61E2AE57" w14:textId="77777777" w:rsidTr="00947D81">
        <w:trPr>
          <w:trHeight w:val="300"/>
        </w:trPr>
        <w:tc>
          <w:tcPr>
            <w:tcW w:w="3094" w:type="dxa"/>
            <w:gridSpan w:val="2"/>
          </w:tcPr>
          <w:p w14:paraId="34D04290" w14:textId="77777777" w:rsidR="0005496C" w:rsidRPr="0005496C" w:rsidRDefault="0005496C" w:rsidP="00947D81">
            <w:pPr>
              <w:rPr>
                <w:b/>
                <w:kern w:val="2"/>
                <w:szCs w:val="24"/>
                <w:lang w:val="lt-LT"/>
              </w:rPr>
            </w:pPr>
            <w:r w:rsidRPr="0005496C">
              <w:rPr>
                <w:b/>
                <w:kern w:val="2"/>
                <w:szCs w:val="24"/>
                <w:lang w:val="lt-LT"/>
              </w:rPr>
              <w:t>9.1. Pirkėjui taikomos netesybos už mokėjimų pagal Sutartį vėlavimą</w:t>
            </w:r>
          </w:p>
        </w:tc>
        <w:tc>
          <w:tcPr>
            <w:tcW w:w="6441" w:type="dxa"/>
            <w:gridSpan w:val="2"/>
          </w:tcPr>
          <w:p w14:paraId="219EBDC3" w14:textId="6C9CA3B7" w:rsidR="0005496C" w:rsidRPr="004F05DE" w:rsidRDefault="0005496C" w:rsidP="004F05DE">
            <w:pPr>
              <w:rPr>
                <w:color w:val="000000" w:themeColor="text1"/>
                <w:kern w:val="2"/>
                <w:szCs w:val="24"/>
                <w:lang w:val="lt-LT"/>
              </w:rPr>
            </w:pPr>
            <w:r w:rsidRPr="004F05DE">
              <w:rPr>
                <w:color w:val="000000" w:themeColor="text1"/>
                <w:kern w:val="2"/>
                <w:szCs w:val="24"/>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5496C" w:rsidRPr="00CB5686" w14:paraId="6540F7D1" w14:textId="77777777" w:rsidTr="00947D81">
        <w:trPr>
          <w:trHeight w:val="300"/>
        </w:trPr>
        <w:tc>
          <w:tcPr>
            <w:tcW w:w="3094" w:type="dxa"/>
            <w:gridSpan w:val="2"/>
          </w:tcPr>
          <w:p w14:paraId="50472AE7" w14:textId="77777777" w:rsidR="0005496C" w:rsidRPr="0005496C" w:rsidRDefault="0005496C" w:rsidP="00947D81">
            <w:pPr>
              <w:rPr>
                <w:b/>
                <w:kern w:val="2"/>
                <w:szCs w:val="24"/>
                <w:lang w:val="lt-LT"/>
              </w:rPr>
            </w:pPr>
            <w:r w:rsidRPr="0005496C">
              <w:rPr>
                <w:b/>
                <w:szCs w:val="24"/>
                <w:lang w:val="lt-LT"/>
              </w:rPr>
              <w:t>9.2. Tiekėjui taikomos netesybos</w:t>
            </w:r>
          </w:p>
        </w:tc>
        <w:tc>
          <w:tcPr>
            <w:tcW w:w="6441" w:type="dxa"/>
            <w:gridSpan w:val="2"/>
          </w:tcPr>
          <w:p w14:paraId="6F9511E7" w14:textId="50418F3A" w:rsidR="0005496C" w:rsidRPr="004F05DE" w:rsidRDefault="0005496C" w:rsidP="00947D81">
            <w:pPr>
              <w:rPr>
                <w:color w:val="000000" w:themeColor="text1"/>
                <w:kern w:val="2"/>
                <w:szCs w:val="24"/>
                <w:lang w:val="lt-LT"/>
              </w:rPr>
            </w:pPr>
            <w:r w:rsidRPr="004F05DE">
              <w:rPr>
                <w:color w:val="000000" w:themeColor="text1"/>
                <w:kern w:val="2"/>
                <w:szCs w:val="24"/>
                <w:lang w:val="lt-LT"/>
              </w:rPr>
              <w:t>9.2.1. Jeigu Tiekėjas vėluoja suteikti Paslaugas arba nevykdo kitų sutartinių įsipareigojimų, Pirkėjas nuo kitos nei nustatytas terminas dienos Tiekėjui skaičiuoja 0,02 (dvi šimtosios) procento dydžio delspinigius už kiekvieną uždelstą dieną</w:t>
            </w:r>
            <w:r w:rsidR="004F05DE" w:rsidRPr="004F05DE">
              <w:rPr>
                <w:color w:val="000000" w:themeColor="text1"/>
                <w:kern w:val="2"/>
                <w:szCs w:val="24"/>
                <w:lang w:val="lt-LT"/>
              </w:rPr>
              <w:t xml:space="preserve"> </w:t>
            </w:r>
            <w:r w:rsidRPr="004F05DE">
              <w:rPr>
                <w:color w:val="000000" w:themeColor="text1"/>
                <w:kern w:val="2"/>
                <w:szCs w:val="24"/>
                <w:lang w:val="lt-LT"/>
              </w:rPr>
              <w:t>nuo laiku nesuteiktų Paslaugų ar kitų sutartinių įsipareigojimų nevykdymo kainos be PVM.</w:t>
            </w:r>
          </w:p>
          <w:p w14:paraId="44DCCA12" w14:textId="03E8FE53" w:rsidR="0005496C" w:rsidRPr="004F05DE" w:rsidRDefault="0005496C" w:rsidP="00947D81">
            <w:pPr>
              <w:rPr>
                <w:b/>
                <w:color w:val="000000" w:themeColor="text1"/>
                <w:kern w:val="2"/>
                <w:szCs w:val="24"/>
                <w:lang w:val="lt-LT"/>
              </w:rPr>
            </w:pPr>
            <w:r w:rsidRPr="004F05DE">
              <w:rPr>
                <w:color w:val="000000" w:themeColor="text1"/>
                <w:kern w:val="2"/>
                <w:szCs w:val="24"/>
                <w:lang w:val="lt-LT"/>
              </w:rPr>
              <w:t>9.2.2. Tiekėjas privalo sumokėti Pirkėjui netesybas per</w:t>
            </w:r>
            <w:r w:rsidR="004F05DE" w:rsidRPr="004F05DE">
              <w:rPr>
                <w:color w:val="000000" w:themeColor="text1"/>
                <w:kern w:val="2"/>
                <w:szCs w:val="24"/>
                <w:lang w:val="lt-LT"/>
              </w:rPr>
              <w:t xml:space="preserve"> 30 (trisdešimt) </w:t>
            </w:r>
            <w:r w:rsidRPr="004F05DE">
              <w:rPr>
                <w:color w:val="000000" w:themeColor="text1"/>
                <w:kern w:val="2"/>
                <w:szCs w:val="24"/>
                <w:lang w:val="lt-LT"/>
              </w:rPr>
              <w:t xml:space="preserve">dienų nuo Pirkėjo pareikalavimo, jeigu netesybų suma nėra </w:t>
            </w:r>
            <w:r w:rsidRPr="004F05DE">
              <w:rPr>
                <w:color w:val="000000" w:themeColor="text1"/>
                <w:szCs w:val="24"/>
                <w:lang w:val="lt-LT"/>
              </w:rPr>
              <w:t>išskaitoma iš Tiekėjui mokėtinos sumos.</w:t>
            </w:r>
          </w:p>
        </w:tc>
      </w:tr>
      <w:tr w:rsidR="0005496C" w:rsidRPr="00CB5686" w14:paraId="3A58D76A" w14:textId="77777777" w:rsidTr="00947D81">
        <w:trPr>
          <w:trHeight w:val="300"/>
        </w:trPr>
        <w:tc>
          <w:tcPr>
            <w:tcW w:w="3094" w:type="dxa"/>
            <w:gridSpan w:val="2"/>
          </w:tcPr>
          <w:p w14:paraId="0870009E" w14:textId="77777777" w:rsidR="0005496C" w:rsidRPr="0005496C" w:rsidRDefault="0005496C" w:rsidP="00947D81">
            <w:pPr>
              <w:rPr>
                <w:b/>
                <w:kern w:val="2"/>
                <w:szCs w:val="24"/>
                <w:lang w:val="lt-LT"/>
              </w:rPr>
            </w:pPr>
            <w:r w:rsidRPr="0005496C">
              <w:rPr>
                <w:b/>
                <w:kern w:val="2"/>
                <w:szCs w:val="24"/>
                <w:lang w:val="lt-LT"/>
              </w:rPr>
              <w:t>9.3. Tiekėjui / Pirkėjui taikoma bauda nutraukus Sutartį dėl esminio Sutarties pažeidimo ar nepagrįstai nutraukus Sutarties vykdymą ne Sutartyje nustatyta tvarka</w:t>
            </w:r>
          </w:p>
        </w:tc>
        <w:tc>
          <w:tcPr>
            <w:tcW w:w="6441" w:type="dxa"/>
            <w:gridSpan w:val="2"/>
          </w:tcPr>
          <w:p w14:paraId="4BD47242" w14:textId="130E6833" w:rsidR="0005496C" w:rsidRPr="004F05DE" w:rsidRDefault="0005496C" w:rsidP="00947D81">
            <w:pPr>
              <w:rPr>
                <w:color w:val="000000" w:themeColor="text1"/>
                <w:szCs w:val="24"/>
                <w:lang w:val="lt-LT"/>
              </w:rPr>
            </w:pPr>
            <w:r w:rsidRPr="004F05DE">
              <w:rPr>
                <w:color w:val="000000" w:themeColor="text1"/>
                <w:kern w:val="2"/>
                <w:szCs w:val="24"/>
                <w:lang w:val="lt-LT"/>
              </w:rPr>
              <w:t>9.3.1. Nutraukus Sutartį dėl esminio Sutarties pažeidimo, nustatyto Sutarties Specialiosiose sąlygose, mokama</w:t>
            </w:r>
            <w:r w:rsidR="004F05DE" w:rsidRPr="004F05DE">
              <w:rPr>
                <w:color w:val="000000" w:themeColor="text1"/>
                <w:kern w:val="2"/>
                <w:szCs w:val="24"/>
                <w:lang w:val="lt-LT"/>
              </w:rPr>
              <w:t xml:space="preserve"> 5 (penkių) </w:t>
            </w:r>
            <w:r w:rsidRPr="004F05DE">
              <w:rPr>
                <w:color w:val="000000" w:themeColor="text1"/>
                <w:kern w:val="2"/>
                <w:szCs w:val="24"/>
                <w:lang w:val="lt-LT"/>
              </w:rPr>
              <w:t>procentų dydžio bauda nuo Pradinės Sutarties vertės, nurodytos Specialiųjų sąlygų 5.2 punkte.</w:t>
            </w:r>
          </w:p>
          <w:p w14:paraId="0F689640" w14:textId="03517712" w:rsidR="0005496C" w:rsidRPr="004F05DE" w:rsidRDefault="0005496C" w:rsidP="00947D81">
            <w:pPr>
              <w:rPr>
                <w:color w:val="000000" w:themeColor="text1"/>
                <w:szCs w:val="24"/>
                <w:lang w:val="lt-LT"/>
              </w:rPr>
            </w:pPr>
            <w:r w:rsidRPr="004F05DE">
              <w:rPr>
                <w:color w:val="000000" w:themeColor="text1"/>
                <w:szCs w:val="24"/>
                <w:lang w:val="lt-LT"/>
              </w:rPr>
              <w:t>9.3.2. Nepagrįstai nutraukus Sutarties vykdymą ne Sutartyje nustatyta tvarka, mokama</w:t>
            </w:r>
            <w:r w:rsidR="004F05DE" w:rsidRPr="004F05DE">
              <w:rPr>
                <w:color w:val="000000" w:themeColor="text1"/>
                <w:szCs w:val="24"/>
                <w:lang w:val="lt-LT"/>
              </w:rPr>
              <w:t xml:space="preserve"> 5 (penkių) </w:t>
            </w:r>
            <w:r w:rsidRPr="004F05DE">
              <w:rPr>
                <w:color w:val="000000" w:themeColor="text1"/>
                <w:kern w:val="2"/>
                <w:szCs w:val="24"/>
                <w:lang w:val="lt-LT"/>
              </w:rPr>
              <w:t>procentų dydžio bauda nuo Pradinės Sutarties vertės, nurodytos Specialiųjų sąlygų 5.2 punkte.</w:t>
            </w:r>
          </w:p>
        </w:tc>
      </w:tr>
      <w:tr w:rsidR="0005496C" w:rsidRPr="007D1845" w14:paraId="2ECE26D5" w14:textId="77777777" w:rsidTr="00947D81">
        <w:trPr>
          <w:trHeight w:val="300"/>
        </w:trPr>
        <w:tc>
          <w:tcPr>
            <w:tcW w:w="3094" w:type="dxa"/>
            <w:gridSpan w:val="2"/>
          </w:tcPr>
          <w:p w14:paraId="7D4CBFE4" w14:textId="77777777" w:rsidR="0005496C" w:rsidRPr="0005496C" w:rsidRDefault="0005496C" w:rsidP="00947D81">
            <w:pPr>
              <w:rPr>
                <w:b/>
                <w:kern w:val="2"/>
                <w:szCs w:val="24"/>
                <w:lang w:val="lt-LT"/>
              </w:rPr>
            </w:pPr>
            <w:r w:rsidRPr="0005496C">
              <w:rPr>
                <w:b/>
                <w:kern w:val="2"/>
                <w:szCs w:val="24"/>
                <w:lang w:val="lt-LT"/>
              </w:rPr>
              <w:t xml:space="preserve">9.4. Tiekėjui taikoma bauda dėl esamų subtiekėjų ar specialistų pakeitimo / </w:t>
            </w:r>
            <w:r w:rsidRPr="0005496C">
              <w:rPr>
                <w:b/>
                <w:kern w:val="2"/>
                <w:szCs w:val="24"/>
                <w:lang w:val="lt-LT"/>
              </w:rPr>
              <w:lastRenderedPageBreak/>
              <w:t>naujų subtiekėjų pasitelkimo nesilaikant Bendrosiose sąlygose nurodytos subtiekėjų ir (ar) specialistų keitimo tvarkos</w:t>
            </w:r>
          </w:p>
        </w:tc>
        <w:tc>
          <w:tcPr>
            <w:tcW w:w="6441" w:type="dxa"/>
            <w:gridSpan w:val="2"/>
          </w:tcPr>
          <w:p w14:paraId="416730F6" w14:textId="239C7D79" w:rsidR="0005496C" w:rsidRPr="00B9457B" w:rsidRDefault="0005496C" w:rsidP="00947D81">
            <w:pPr>
              <w:rPr>
                <w:color w:val="000000"/>
                <w:kern w:val="2"/>
                <w:szCs w:val="24"/>
                <w:lang w:val="lt-LT"/>
              </w:rPr>
            </w:pPr>
            <w:r w:rsidRPr="0005496C">
              <w:rPr>
                <w:color w:val="000000"/>
                <w:kern w:val="2"/>
                <w:szCs w:val="24"/>
                <w:lang w:val="lt-LT"/>
              </w:rPr>
              <w:lastRenderedPageBreak/>
              <w:t>Netaikoma</w:t>
            </w:r>
          </w:p>
        </w:tc>
      </w:tr>
      <w:tr w:rsidR="0005496C" w:rsidRPr="007D1845" w14:paraId="6CF52E24" w14:textId="77777777" w:rsidTr="00947D81">
        <w:trPr>
          <w:trHeight w:val="300"/>
        </w:trPr>
        <w:tc>
          <w:tcPr>
            <w:tcW w:w="3094" w:type="dxa"/>
            <w:gridSpan w:val="2"/>
          </w:tcPr>
          <w:p w14:paraId="35B48E93" w14:textId="77777777" w:rsidR="0005496C" w:rsidRPr="0005496C" w:rsidRDefault="0005496C" w:rsidP="00947D81">
            <w:pPr>
              <w:rPr>
                <w:b/>
                <w:kern w:val="2"/>
                <w:szCs w:val="24"/>
                <w:lang w:val="lt-LT"/>
              </w:rPr>
            </w:pPr>
            <w:r w:rsidRPr="0005496C">
              <w:rPr>
                <w:b/>
                <w:kern w:val="2"/>
                <w:szCs w:val="24"/>
                <w:lang w:val="lt-LT"/>
              </w:rPr>
              <w:t>9.5. Tiekėjui taikomos baudos dėl aplinkosauginių ir (arba) socialinių kriterijų nesilaikymo</w:t>
            </w:r>
          </w:p>
        </w:tc>
        <w:tc>
          <w:tcPr>
            <w:tcW w:w="6441" w:type="dxa"/>
            <w:gridSpan w:val="2"/>
          </w:tcPr>
          <w:p w14:paraId="136D8E34" w14:textId="187ED727" w:rsidR="0005496C" w:rsidRPr="00B9457B" w:rsidRDefault="0005496C" w:rsidP="00947D81">
            <w:pPr>
              <w:rPr>
                <w:color w:val="000000"/>
                <w:kern w:val="2"/>
                <w:szCs w:val="24"/>
                <w:lang w:val="lt-LT"/>
              </w:rPr>
            </w:pPr>
            <w:r w:rsidRPr="0005496C">
              <w:rPr>
                <w:color w:val="000000"/>
                <w:kern w:val="2"/>
                <w:szCs w:val="24"/>
                <w:lang w:val="lt-LT"/>
              </w:rPr>
              <w:t>Netaikoma</w:t>
            </w:r>
          </w:p>
        </w:tc>
      </w:tr>
      <w:tr w:rsidR="0005496C" w:rsidRPr="007D1845" w14:paraId="67082E4D" w14:textId="77777777" w:rsidTr="00947D81">
        <w:trPr>
          <w:trHeight w:val="300"/>
        </w:trPr>
        <w:tc>
          <w:tcPr>
            <w:tcW w:w="3094" w:type="dxa"/>
            <w:gridSpan w:val="2"/>
          </w:tcPr>
          <w:p w14:paraId="14F7FF56" w14:textId="77777777" w:rsidR="0005496C" w:rsidRPr="0005496C" w:rsidRDefault="0005496C" w:rsidP="00947D81">
            <w:pPr>
              <w:rPr>
                <w:b/>
                <w:kern w:val="2"/>
                <w:szCs w:val="24"/>
                <w:lang w:val="lt-LT"/>
              </w:rPr>
            </w:pPr>
            <w:r w:rsidRPr="0005496C">
              <w:rPr>
                <w:b/>
                <w:kern w:val="2"/>
                <w:szCs w:val="24"/>
                <w:lang w:val="lt-LT"/>
              </w:rPr>
              <w:t>9.6. Tiekėjui / Pirkėjui taikoma bauda dėl konfidencialumo reikalavimų nesilaikymo</w:t>
            </w:r>
          </w:p>
        </w:tc>
        <w:tc>
          <w:tcPr>
            <w:tcW w:w="6441" w:type="dxa"/>
            <w:gridSpan w:val="2"/>
          </w:tcPr>
          <w:p w14:paraId="1630BE7B" w14:textId="1FCC88E5" w:rsidR="0005496C" w:rsidRPr="00B9457B" w:rsidRDefault="0005496C" w:rsidP="00947D81">
            <w:pPr>
              <w:rPr>
                <w:kern w:val="2"/>
                <w:szCs w:val="24"/>
                <w:lang w:val="lt-LT"/>
              </w:rPr>
            </w:pPr>
            <w:r w:rsidRPr="0005496C">
              <w:rPr>
                <w:kern w:val="2"/>
                <w:szCs w:val="24"/>
                <w:lang w:val="lt-LT"/>
              </w:rPr>
              <w:t>Netaikoma</w:t>
            </w:r>
          </w:p>
        </w:tc>
      </w:tr>
      <w:tr w:rsidR="0005496C" w:rsidRPr="007D1845" w14:paraId="571139A1" w14:textId="77777777" w:rsidTr="00947D81">
        <w:trPr>
          <w:trHeight w:val="300"/>
        </w:trPr>
        <w:tc>
          <w:tcPr>
            <w:tcW w:w="3094" w:type="dxa"/>
            <w:gridSpan w:val="2"/>
          </w:tcPr>
          <w:p w14:paraId="3FE533F6" w14:textId="77777777" w:rsidR="0005496C" w:rsidRPr="0005496C" w:rsidRDefault="0005496C" w:rsidP="00947D81">
            <w:pPr>
              <w:rPr>
                <w:b/>
                <w:kern w:val="2"/>
                <w:szCs w:val="24"/>
                <w:lang w:val="lt-LT"/>
              </w:rPr>
            </w:pPr>
            <w:r w:rsidRPr="0005496C">
              <w:rPr>
                <w:b/>
                <w:kern w:val="2"/>
                <w:szCs w:val="24"/>
                <w:lang w:val="lt-LT"/>
              </w:rPr>
              <w:t xml:space="preserve">9.7. Tiekėjui taikomos netesybos dėl pirkimo dokumentuose nustatytų kokybinių kriterijų </w:t>
            </w:r>
            <w:proofErr w:type="spellStart"/>
            <w:r w:rsidRPr="0005496C">
              <w:rPr>
                <w:b/>
                <w:kern w:val="2"/>
                <w:szCs w:val="24"/>
                <w:lang w:val="lt-LT"/>
              </w:rPr>
              <w:t>nepasiekimo</w:t>
            </w:r>
            <w:proofErr w:type="spellEnd"/>
            <w:r w:rsidRPr="0005496C">
              <w:rPr>
                <w:b/>
                <w:kern w:val="2"/>
                <w:szCs w:val="24"/>
                <w:lang w:val="lt-LT"/>
              </w:rPr>
              <w:t xml:space="preserve"> Sutarties vykdymo metu</w:t>
            </w:r>
          </w:p>
        </w:tc>
        <w:tc>
          <w:tcPr>
            <w:tcW w:w="6441" w:type="dxa"/>
            <w:gridSpan w:val="2"/>
          </w:tcPr>
          <w:p w14:paraId="02858378" w14:textId="04AC6D58" w:rsidR="0005496C" w:rsidRPr="0005496C" w:rsidRDefault="0005496C" w:rsidP="00947D81">
            <w:pPr>
              <w:rPr>
                <w:color w:val="4472C4"/>
                <w:kern w:val="2"/>
                <w:szCs w:val="24"/>
                <w:lang w:val="lt-LT"/>
              </w:rPr>
            </w:pPr>
            <w:r w:rsidRPr="0005496C">
              <w:rPr>
                <w:szCs w:val="24"/>
                <w:lang w:val="lt-LT"/>
              </w:rPr>
              <w:t>Netaikoma</w:t>
            </w:r>
          </w:p>
        </w:tc>
      </w:tr>
      <w:tr w:rsidR="0005496C" w:rsidRPr="007D1845" w14:paraId="662BD209" w14:textId="77777777" w:rsidTr="00947D8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ADCC7AE" w14:textId="77777777" w:rsidR="0005496C" w:rsidRPr="0005496C" w:rsidRDefault="0005496C" w:rsidP="00947D81">
            <w:pPr>
              <w:rPr>
                <w:b/>
                <w:kern w:val="2"/>
                <w:szCs w:val="24"/>
                <w:lang w:val="lt-LT"/>
              </w:rPr>
            </w:pPr>
            <w:r w:rsidRPr="0005496C">
              <w:rPr>
                <w:b/>
                <w:kern w:val="2"/>
                <w:szCs w:val="24"/>
                <w:lang w:val="lt-LT"/>
              </w:rPr>
              <w:t xml:space="preserve">9.8. Tiekėjui taikomos netesybos dėl Sutarties įvykdymo užtikrinimo </w:t>
            </w:r>
            <w:r w:rsidRPr="0005496C">
              <w:rPr>
                <w:b/>
                <w:bCs/>
                <w:szCs w:val="24"/>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8393826" w14:textId="0D2BECC6" w:rsidR="0005496C" w:rsidRPr="00B9457B" w:rsidRDefault="0005496C" w:rsidP="00947D81">
            <w:pPr>
              <w:rPr>
                <w:kern w:val="2"/>
                <w:szCs w:val="24"/>
                <w:lang w:val="lt-LT"/>
              </w:rPr>
            </w:pPr>
            <w:r w:rsidRPr="0005496C">
              <w:rPr>
                <w:kern w:val="2"/>
                <w:szCs w:val="24"/>
                <w:lang w:val="lt-LT"/>
              </w:rPr>
              <w:t>Netaikoma</w:t>
            </w:r>
          </w:p>
        </w:tc>
      </w:tr>
      <w:tr w:rsidR="0005496C" w:rsidRPr="007D1845" w14:paraId="13BEEF11" w14:textId="77777777" w:rsidTr="00947D81">
        <w:trPr>
          <w:trHeight w:val="300"/>
        </w:trPr>
        <w:tc>
          <w:tcPr>
            <w:tcW w:w="3094" w:type="dxa"/>
            <w:gridSpan w:val="2"/>
          </w:tcPr>
          <w:p w14:paraId="3A258101" w14:textId="77777777" w:rsidR="0005496C" w:rsidRPr="0005496C" w:rsidRDefault="0005496C" w:rsidP="00947D81">
            <w:pPr>
              <w:rPr>
                <w:b/>
                <w:bCs/>
                <w:kern w:val="2"/>
                <w:szCs w:val="24"/>
                <w:lang w:val="lt-LT"/>
              </w:rPr>
            </w:pPr>
            <w:r w:rsidRPr="0005496C">
              <w:rPr>
                <w:b/>
                <w:bCs/>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87175BE" w14:textId="5510C4C4" w:rsidR="0005496C" w:rsidRPr="00B9457B" w:rsidRDefault="00B9457B" w:rsidP="00947D81">
            <w:pPr>
              <w:rPr>
                <w:kern w:val="2"/>
                <w:szCs w:val="24"/>
                <w:lang w:val="lt-LT"/>
              </w:rPr>
            </w:pPr>
            <w:r w:rsidRPr="0005496C">
              <w:rPr>
                <w:kern w:val="2"/>
                <w:szCs w:val="24"/>
                <w:lang w:val="lt-LT"/>
              </w:rPr>
              <w:t>Netaikom</w:t>
            </w:r>
            <w:r>
              <w:rPr>
                <w:kern w:val="2"/>
                <w:szCs w:val="24"/>
                <w:lang w:val="lt-LT"/>
              </w:rPr>
              <w:t>a</w:t>
            </w:r>
          </w:p>
        </w:tc>
      </w:tr>
      <w:tr w:rsidR="0005496C" w:rsidRPr="007D1845" w14:paraId="76C8C085" w14:textId="77777777" w:rsidTr="00947D81">
        <w:trPr>
          <w:trHeight w:val="300"/>
        </w:trPr>
        <w:tc>
          <w:tcPr>
            <w:tcW w:w="3094" w:type="dxa"/>
            <w:gridSpan w:val="2"/>
          </w:tcPr>
          <w:p w14:paraId="1EE60804" w14:textId="77777777" w:rsidR="0005496C" w:rsidRPr="0005496C" w:rsidRDefault="0005496C" w:rsidP="00947D81">
            <w:pPr>
              <w:rPr>
                <w:b/>
                <w:kern w:val="2"/>
                <w:szCs w:val="24"/>
                <w:lang w:val="lt-LT"/>
              </w:rPr>
            </w:pPr>
            <w:r w:rsidRPr="0005496C">
              <w:rPr>
                <w:b/>
                <w:kern w:val="2"/>
                <w:szCs w:val="24"/>
                <w:lang w:val="lt-LT"/>
              </w:rPr>
              <w:t>9.9. Kitos netesybos</w:t>
            </w:r>
          </w:p>
        </w:tc>
        <w:tc>
          <w:tcPr>
            <w:tcW w:w="6441" w:type="dxa"/>
            <w:gridSpan w:val="2"/>
          </w:tcPr>
          <w:p w14:paraId="79CE34B3" w14:textId="36FC9AFA" w:rsidR="0005496C" w:rsidRPr="00B9457B" w:rsidRDefault="00B9457B" w:rsidP="00947D81">
            <w:pPr>
              <w:rPr>
                <w:kern w:val="2"/>
                <w:szCs w:val="24"/>
                <w:lang w:val="lt-LT"/>
              </w:rPr>
            </w:pPr>
            <w:r w:rsidRPr="0005496C">
              <w:rPr>
                <w:kern w:val="2"/>
                <w:szCs w:val="24"/>
                <w:lang w:val="lt-LT"/>
              </w:rPr>
              <w:t>Netaikom</w:t>
            </w:r>
            <w:r>
              <w:rPr>
                <w:kern w:val="2"/>
                <w:szCs w:val="24"/>
                <w:lang w:val="lt-LT"/>
              </w:rPr>
              <w:t>a</w:t>
            </w:r>
          </w:p>
        </w:tc>
      </w:tr>
      <w:tr w:rsidR="0005496C" w:rsidRPr="0005496C" w14:paraId="0ED62397" w14:textId="77777777" w:rsidTr="00947D81">
        <w:trPr>
          <w:trHeight w:val="300"/>
        </w:trPr>
        <w:tc>
          <w:tcPr>
            <w:tcW w:w="9535" w:type="dxa"/>
            <w:gridSpan w:val="4"/>
          </w:tcPr>
          <w:p w14:paraId="0E8E9426" w14:textId="77777777" w:rsidR="0005496C" w:rsidRPr="0005496C" w:rsidRDefault="0005496C" w:rsidP="00947D81">
            <w:pPr>
              <w:jc w:val="center"/>
              <w:rPr>
                <w:color w:val="4472C4"/>
                <w:kern w:val="2"/>
                <w:szCs w:val="24"/>
                <w:lang w:val="lt-LT"/>
              </w:rPr>
            </w:pPr>
            <w:r w:rsidRPr="0005496C">
              <w:rPr>
                <w:b/>
                <w:kern w:val="2"/>
                <w:szCs w:val="24"/>
                <w:lang w:val="lt-LT"/>
              </w:rPr>
              <w:t>10. ESMINĖS SUTARTIES SĄLYGOS</w:t>
            </w:r>
          </w:p>
        </w:tc>
      </w:tr>
      <w:tr w:rsidR="0005496C" w:rsidRPr="007D1845" w14:paraId="0B9D31E7" w14:textId="77777777" w:rsidTr="00947D81">
        <w:trPr>
          <w:trHeight w:val="300"/>
        </w:trPr>
        <w:tc>
          <w:tcPr>
            <w:tcW w:w="3094" w:type="dxa"/>
            <w:gridSpan w:val="2"/>
          </w:tcPr>
          <w:p w14:paraId="48200AA8" w14:textId="77777777" w:rsidR="0005496C" w:rsidRPr="0005496C" w:rsidRDefault="0005496C" w:rsidP="00947D81">
            <w:pPr>
              <w:rPr>
                <w:b/>
                <w:kern w:val="2"/>
                <w:szCs w:val="24"/>
                <w:lang w:val="lt-LT"/>
              </w:rPr>
            </w:pPr>
            <w:r w:rsidRPr="0005496C">
              <w:rPr>
                <w:b/>
                <w:kern w:val="2"/>
                <w:szCs w:val="24"/>
                <w:lang w:val="lt-LT"/>
              </w:rPr>
              <w:t>10.1. Esminės Sutarties sąlygos</w:t>
            </w:r>
          </w:p>
        </w:tc>
        <w:tc>
          <w:tcPr>
            <w:tcW w:w="6441" w:type="dxa"/>
            <w:gridSpan w:val="2"/>
          </w:tcPr>
          <w:p w14:paraId="688684B0" w14:textId="268B1B41" w:rsidR="0005496C" w:rsidRPr="0005496C" w:rsidRDefault="00B9457B" w:rsidP="00947D81">
            <w:pPr>
              <w:rPr>
                <w:color w:val="4472C4"/>
                <w:kern w:val="2"/>
                <w:szCs w:val="24"/>
                <w:lang w:val="lt-LT"/>
              </w:rPr>
            </w:pPr>
            <w:r>
              <w:rPr>
                <w:kern w:val="2"/>
                <w:szCs w:val="24"/>
                <w:lang w:val="lt-LT"/>
              </w:rPr>
              <w:t xml:space="preserve">Esminės Sutarties sąlygos nustatytos Sutarties </w:t>
            </w:r>
            <w:r w:rsidRPr="00B9457B">
              <w:rPr>
                <w:kern w:val="2"/>
                <w:szCs w:val="24"/>
                <w:lang w:val="lt-LT"/>
              </w:rPr>
              <w:t xml:space="preserve">12.2. </w:t>
            </w:r>
            <w:r>
              <w:rPr>
                <w:kern w:val="2"/>
                <w:szCs w:val="24"/>
                <w:lang w:val="lt-LT"/>
              </w:rPr>
              <w:t xml:space="preserve"> punkte.</w:t>
            </w:r>
          </w:p>
        </w:tc>
      </w:tr>
      <w:tr w:rsidR="0005496C" w:rsidRPr="0005496C" w14:paraId="3AA3291B" w14:textId="77777777" w:rsidTr="00947D81">
        <w:trPr>
          <w:trHeight w:val="300"/>
        </w:trPr>
        <w:tc>
          <w:tcPr>
            <w:tcW w:w="9535" w:type="dxa"/>
            <w:gridSpan w:val="4"/>
          </w:tcPr>
          <w:p w14:paraId="289015DB" w14:textId="77777777" w:rsidR="0005496C" w:rsidRPr="0005496C" w:rsidRDefault="0005496C" w:rsidP="00947D81">
            <w:pPr>
              <w:jc w:val="center"/>
              <w:rPr>
                <w:b/>
                <w:kern w:val="2"/>
                <w:szCs w:val="24"/>
                <w:lang w:val="lt-LT"/>
              </w:rPr>
            </w:pPr>
            <w:r w:rsidRPr="0005496C">
              <w:rPr>
                <w:b/>
                <w:kern w:val="2"/>
                <w:szCs w:val="24"/>
                <w:lang w:val="lt-LT"/>
              </w:rPr>
              <w:t>11. SUTARTIES GALIOJIMAS IR KEITIMAS</w:t>
            </w:r>
          </w:p>
        </w:tc>
      </w:tr>
      <w:tr w:rsidR="0005496C" w:rsidRPr="00CB5686" w14:paraId="4B75105D" w14:textId="77777777" w:rsidTr="00947D81">
        <w:trPr>
          <w:trHeight w:val="300"/>
        </w:trPr>
        <w:tc>
          <w:tcPr>
            <w:tcW w:w="3094" w:type="dxa"/>
            <w:gridSpan w:val="2"/>
          </w:tcPr>
          <w:p w14:paraId="206CD3A4" w14:textId="77777777" w:rsidR="0005496C" w:rsidRPr="0005496C" w:rsidRDefault="0005496C" w:rsidP="00947D81">
            <w:pPr>
              <w:rPr>
                <w:b/>
                <w:kern w:val="2"/>
                <w:szCs w:val="24"/>
                <w:lang w:val="lt-LT"/>
              </w:rPr>
            </w:pPr>
            <w:r w:rsidRPr="0005496C">
              <w:rPr>
                <w:b/>
                <w:szCs w:val="24"/>
                <w:lang w:val="lt-LT"/>
              </w:rPr>
              <w:t>11.1. Sutarties sudarymas ir įsigaliojimas</w:t>
            </w:r>
          </w:p>
        </w:tc>
        <w:tc>
          <w:tcPr>
            <w:tcW w:w="6441" w:type="dxa"/>
            <w:gridSpan w:val="2"/>
          </w:tcPr>
          <w:p w14:paraId="3DB7DA17" w14:textId="77777777" w:rsidR="0005496C" w:rsidRPr="0005496C" w:rsidRDefault="0005496C" w:rsidP="00947D81">
            <w:pPr>
              <w:rPr>
                <w:kern w:val="2"/>
                <w:szCs w:val="24"/>
                <w:lang w:val="lt-LT"/>
              </w:rPr>
            </w:pPr>
            <w:r w:rsidRPr="0005496C">
              <w:rPr>
                <w:kern w:val="2"/>
                <w:szCs w:val="24"/>
                <w:lang w:val="lt-LT"/>
              </w:rPr>
              <w:t>Ši Sutartis laikoma sudaryta ir įsigalioja nuo Sutarties pasirašymo dienos (antrosios Šalies pasirašymo dieną).</w:t>
            </w:r>
          </w:p>
          <w:p w14:paraId="5F72A01B" w14:textId="0E3554AE" w:rsidR="0005496C" w:rsidRPr="0005496C" w:rsidRDefault="0005496C" w:rsidP="00947D81">
            <w:pPr>
              <w:rPr>
                <w:color w:val="4472C4"/>
                <w:kern w:val="2"/>
                <w:szCs w:val="24"/>
                <w:lang w:val="lt-LT"/>
              </w:rPr>
            </w:pPr>
            <w:r w:rsidRPr="0005496C">
              <w:rPr>
                <w:color w:val="000000"/>
                <w:kern w:val="2"/>
                <w:szCs w:val="24"/>
                <w:lang w:val="lt-LT"/>
              </w:rPr>
              <w:t xml:space="preserve">Sutartis galioja iki </w:t>
            </w:r>
            <w:r w:rsidRPr="00B9457B">
              <w:rPr>
                <w:color w:val="000000" w:themeColor="text1"/>
                <w:kern w:val="2"/>
                <w:szCs w:val="24"/>
                <w:lang w:val="lt-LT"/>
              </w:rPr>
              <w:t xml:space="preserve">visiško prievolių įvykdymo (kol bus išnaudota Pradinės Sutarties vertė, bet jos terminas negali būti ilgesnis kaip </w:t>
            </w:r>
            <w:r w:rsidR="00B9457B" w:rsidRPr="00B9457B">
              <w:rPr>
                <w:color w:val="000000" w:themeColor="text1"/>
                <w:kern w:val="2"/>
                <w:szCs w:val="24"/>
                <w:lang w:val="lt-LT"/>
              </w:rPr>
              <w:t>25 mėnesiai</w:t>
            </w:r>
            <w:r w:rsidRPr="00B9457B">
              <w:rPr>
                <w:color w:val="000000" w:themeColor="text1"/>
                <w:kern w:val="2"/>
                <w:szCs w:val="24"/>
                <w:lang w:val="lt-LT"/>
              </w:rPr>
              <w:t>.</w:t>
            </w:r>
          </w:p>
        </w:tc>
      </w:tr>
      <w:tr w:rsidR="0005496C" w:rsidRPr="007D1845" w14:paraId="2221BCEB" w14:textId="77777777" w:rsidTr="00947D81">
        <w:trPr>
          <w:trHeight w:val="300"/>
        </w:trPr>
        <w:tc>
          <w:tcPr>
            <w:tcW w:w="3094" w:type="dxa"/>
            <w:gridSpan w:val="2"/>
          </w:tcPr>
          <w:p w14:paraId="6501907B" w14:textId="77777777" w:rsidR="0005496C" w:rsidRPr="0005496C" w:rsidRDefault="0005496C" w:rsidP="00947D81">
            <w:pPr>
              <w:rPr>
                <w:b/>
                <w:kern w:val="2"/>
                <w:szCs w:val="24"/>
                <w:lang w:val="lt-LT"/>
              </w:rPr>
            </w:pPr>
            <w:r w:rsidRPr="0005496C">
              <w:rPr>
                <w:b/>
                <w:kern w:val="2"/>
                <w:szCs w:val="24"/>
                <w:lang w:val="lt-LT"/>
              </w:rPr>
              <w:t>11.2. Sutarties galiojimo termino pratęsimas</w:t>
            </w:r>
          </w:p>
        </w:tc>
        <w:tc>
          <w:tcPr>
            <w:tcW w:w="6441" w:type="dxa"/>
            <w:gridSpan w:val="2"/>
          </w:tcPr>
          <w:p w14:paraId="264AE436" w14:textId="1272B128" w:rsidR="0005496C" w:rsidRPr="0005496C" w:rsidRDefault="0005496C" w:rsidP="00947D81">
            <w:pPr>
              <w:rPr>
                <w:kern w:val="2"/>
                <w:szCs w:val="24"/>
                <w:lang w:val="lt-LT"/>
              </w:rPr>
            </w:pPr>
            <w:r w:rsidRPr="0005496C">
              <w:rPr>
                <w:kern w:val="2"/>
                <w:szCs w:val="24"/>
                <w:lang w:val="lt-LT"/>
              </w:rPr>
              <w:t>Netaikoma</w:t>
            </w:r>
          </w:p>
        </w:tc>
      </w:tr>
      <w:tr w:rsidR="0005496C" w:rsidRPr="0005496C" w14:paraId="110FCF34" w14:textId="77777777" w:rsidTr="00947D81">
        <w:trPr>
          <w:trHeight w:val="300"/>
        </w:trPr>
        <w:tc>
          <w:tcPr>
            <w:tcW w:w="9535" w:type="dxa"/>
            <w:gridSpan w:val="4"/>
          </w:tcPr>
          <w:p w14:paraId="035939EC" w14:textId="77777777" w:rsidR="0005496C" w:rsidRPr="0005496C" w:rsidRDefault="0005496C" w:rsidP="00947D81">
            <w:pPr>
              <w:jc w:val="center"/>
              <w:rPr>
                <w:b/>
                <w:kern w:val="2"/>
                <w:szCs w:val="24"/>
                <w:lang w:val="lt-LT"/>
              </w:rPr>
            </w:pPr>
            <w:r w:rsidRPr="0005496C">
              <w:rPr>
                <w:b/>
                <w:kern w:val="2"/>
                <w:szCs w:val="24"/>
                <w:lang w:val="lt-LT"/>
              </w:rPr>
              <w:lastRenderedPageBreak/>
              <w:t>12. SUTARTIES NUTRAUKIMAS</w:t>
            </w:r>
          </w:p>
        </w:tc>
      </w:tr>
      <w:tr w:rsidR="0005496C" w:rsidRPr="00CB5686" w14:paraId="588A9C93" w14:textId="77777777" w:rsidTr="00947D81">
        <w:trPr>
          <w:trHeight w:val="300"/>
        </w:trPr>
        <w:tc>
          <w:tcPr>
            <w:tcW w:w="3058" w:type="dxa"/>
            <w:tcBorders>
              <w:top w:val="single" w:sz="4" w:space="0" w:color="auto"/>
              <w:left w:val="single" w:sz="4" w:space="0" w:color="auto"/>
              <w:bottom w:val="single" w:sz="4" w:space="0" w:color="auto"/>
              <w:right w:val="single" w:sz="4" w:space="0" w:color="auto"/>
            </w:tcBorders>
          </w:tcPr>
          <w:p w14:paraId="268CC7C6" w14:textId="77777777" w:rsidR="0005496C" w:rsidRPr="0005496C" w:rsidRDefault="0005496C" w:rsidP="00947D81">
            <w:pPr>
              <w:rPr>
                <w:b/>
                <w:kern w:val="2"/>
                <w:szCs w:val="24"/>
                <w:lang w:val="lt-LT"/>
              </w:rPr>
            </w:pPr>
            <w:r w:rsidRPr="0005496C">
              <w:rPr>
                <w:b/>
                <w:kern w:val="2"/>
                <w:szCs w:val="24"/>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9504C44" w14:textId="0C6FF287" w:rsidR="0005496C" w:rsidRPr="00066CB8" w:rsidRDefault="0005496C" w:rsidP="00947D81">
            <w:pPr>
              <w:rPr>
                <w:kern w:val="2"/>
                <w:szCs w:val="24"/>
                <w:lang w:val="lt-LT"/>
              </w:rPr>
            </w:pPr>
            <w:r w:rsidRPr="0005496C">
              <w:rPr>
                <w:kern w:val="2"/>
                <w:szCs w:val="24"/>
                <w:lang w:val="lt-LT"/>
              </w:rPr>
              <w:t>Sutartis gali būti nutraukiama rašytiniu Šalių susitarimu arba vienašališkai, Bendrosiose sąlygose nustatyta tvarka.</w:t>
            </w:r>
          </w:p>
        </w:tc>
      </w:tr>
      <w:tr w:rsidR="0005496C" w:rsidRPr="00CB5686" w14:paraId="0FA25E07" w14:textId="77777777" w:rsidTr="00947D81">
        <w:trPr>
          <w:trHeight w:val="300"/>
        </w:trPr>
        <w:tc>
          <w:tcPr>
            <w:tcW w:w="3058" w:type="dxa"/>
            <w:tcBorders>
              <w:top w:val="single" w:sz="4" w:space="0" w:color="auto"/>
              <w:left w:val="single" w:sz="4" w:space="0" w:color="auto"/>
              <w:bottom w:val="single" w:sz="4" w:space="0" w:color="auto"/>
              <w:right w:val="single" w:sz="4" w:space="0" w:color="auto"/>
            </w:tcBorders>
          </w:tcPr>
          <w:p w14:paraId="58A5A55E" w14:textId="77777777" w:rsidR="0005496C" w:rsidRPr="0005496C" w:rsidRDefault="0005496C" w:rsidP="00947D81">
            <w:pPr>
              <w:rPr>
                <w:b/>
                <w:kern w:val="2"/>
                <w:szCs w:val="24"/>
                <w:lang w:val="lt-LT"/>
              </w:rPr>
            </w:pPr>
            <w:r w:rsidRPr="0005496C">
              <w:rPr>
                <w:b/>
                <w:kern w:val="2"/>
                <w:szCs w:val="24"/>
                <w:lang w:val="lt-LT"/>
              </w:rPr>
              <w:t xml:space="preserve">12.2. Esminiai Sutarties </w:t>
            </w:r>
            <w:r w:rsidRPr="0005496C">
              <w:rPr>
                <w:b/>
                <w:szCs w:val="24"/>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EA6958" w14:textId="5B9B4E1D" w:rsidR="0005496C" w:rsidRPr="00066CB8" w:rsidRDefault="0005496C" w:rsidP="00947D81">
            <w:pPr>
              <w:rPr>
                <w:color w:val="000000" w:themeColor="text1"/>
                <w:kern w:val="2"/>
                <w:szCs w:val="24"/>
                <w:lang w:val="lt-LT"/>
              </w:rPr>
            </w:pPr>
            <w:r w:rsidRPr="00066CB8">
              <w:rPr>
                <w:color w:val="000000" w:themeColor="text1"/>
                <w:kern w:val="2"/>
                <w:szCs w:val="24"/>
                <w:lang w:val="lt-LT"/>
              </w:rPr>
              <w:t>12.2.1. jeigu Tiekėjas nevykdo prisiimtų įsipareigojimų už Sutartyje nustatyt</w:t>
            </w:r>
            <w:r w:rsidR="00066CB8" w:rsidRPr="00066CB8">
              <w:rPr>
                <w:color w:val="000000" w:themeColor="text1"/>
                <w:kern w:val="2"/>
                <w:szCs w:val="24"/>
                <w:lang w:val="lt-LT"/>
              </w:rPr>
              <w:t xml:space="preserve">us </w:t>
            </w:r>
            <w:r w:rsidRPr="00066CB8">
              <w:rPr>
                <w:color w:val="000000" w:themeColor="text1"/>
                <w:kern w:val="2"/>
                <w:szCs w:val="24"/>
                <w:lang w:val="lt-LT"/>
              </w:rPr>
              <w:t>įkainius;</w:t>
            </w:r>
          </w:p>
          <w:p w14:paraId="4C9CB8D1" w14:textId="0672ED54" w:rsidR="0005496C" w:rsidRPr="00066CB8" w:rsidRDefault="0005496C" w:rsidP="00947D81">
            <w:pPr>
              <w:tabs>
                <w:tab w:val="left" w:pos="567"/>
                <w:tab w:val="left" w:pos="851"/>
                <w:tab w:val="left" w:pos="992"/>
                <w:tab w:val="left" w:pos="1134"/>
              </w:tabs>
              <w:spacing w:line="257" w:lineRule="auto"/>
              <w:rPr>
                <w:rFonts w:eastAsia="Arial"/>
                <w:color w:val="000000" w:themeColor="text1"/>
                <w:kern w:val="2"/>
                <w:szCs w:val="24"/>
                <w:lang w:val="lt-LT"/>
              </w:rPr>
            </w:pPr>
            <w:r w:rsidRPr="00066CB8">
              <w:rPr>
                <w:rFonts w:eastAsia="Arial"/>
                <w:color w:val="000000" w:themeColor="text1"/>
                <w:kern w:val="2"/>
                <w:szCs w:val="24"/>
                <w:lang w:val="lt-LT"/>
              </w:rPr>
              <w:t>12.2.</w:t>
            </w:r>
            <w:r w:rsidR="00066CB8" w:rsidRPr="00066CB8">
              <w:rPr>
                <w:rFonts w:eastAsia="Arial"/>
                <w:color w:val="000000" w:themeColor="text1"/>
                <w:kern w:val="2"/>
                <w:szCs w:val="24"/>
                <w:lang w:val="lt-LT"/>
              </w:rPr>
              <w:t>2</w:t>
            </w:r>
            <w:r w:rsidRPr="00066CB8">
              <w:rPr>
                <w:rFonts w:eastAsia="Arial"/>
                <w:color w:val="000000" w:themeColor="text1"/>
                <w:kern w:val="2"/>
                <w:szCs w:val="24"/>
                <w:lang w:val="lt-LT"/>
              </w:rPr>
              <w:t>. jeigu Tiekėjas pažeidžia Paslaugų suteikimo terminus ir priskaičiuotų netesybų už vėlavimą suma viršija 20 (dvidešimt) proc. Pradinės sutarties vertės;</w:t>
            </w:r>
          </w:p>
          <w:p w14:paraId="2BFDA20F" w14:textId="7136B2E4" w:rsidR="0005496C" w:rsidRPr="00066CB8" w:rsidRDefault="0005496C" w:rsidP="00947D81">
            <w:pPr>
              <w:tabs>
                <w:tab w:val="left" w:pos="567"/>
                <w:tab w:val="left" w:pos="851"/>
                <w:tab w:val="left" w:pos="992"/>
                <w:tab w:val="left" w:pos="1134"/>
              </w:tabs>
              <w:spacing w:line="257" w:lineRule="auto"/>
              <w:rPr>
                <w:rFonts w:eastAsia="Arial"/>
                <w:color w:val="000000" w:themeColor="text1"/>
                <w:kern w:val="2"/>
                <w:szCs w:val="24"/>
                <w:lang w:val="lt-LT"/>
              </w:rPr>
            </w:pPr>
            <w:r w:rsidRPr="00066CB8">
              <w:rPr>
                <w:rFonts w:eastAsia="Arial"/>
                <w:color w:val="000000" w:themeColor="text1"/>
                <w:kern w:val="2"/>
                <w:szCs w:val="24"/>
                <w:lang w:val="lt-LT"/>
              </w:rPr>
              <w:t>12.2.</w:t>
            </w:r>
            <w:r w:rsidR="00066CB8" w:rsidRPr="00066CB8">
              <w:rPr>
                <w:rFonts w:eastAsia="Arial"/>
                <w:color w:val="000000" w:themeColor="text1"/>
                <w:kern w:val="2"/>
                <w:szCs w:val="24"/>
                <w:lang w:val="lt-LT"/>
              </w:rPr>
              <w:t>3</w:t>
            </w:r>
            <w:r w:rsidRPr="00066CB8">
              <w:rPr>
                <w:rFonts w:eastAsia="Arial"/>
                <w:color w:val="000000" w:themeColor="text1"/>
                <w:kern w:val="2"/>
                <w:szCs w:val="24"/>
                <w:lang w:val="lt-LT"/>
              </w:rPr>
              <w:t>. Tiekėjas daugiau kaip 2 (du) kartus suteikia Paslaugas, kurios neatitinka Sutartyje ir (ar) įstatymuose nustatytų reikalavimų Paslaugoms;</w:t>
            </w:r>
          </w:p>
          <w:p w14:paraId="3C3ED2D8" w14:textId="0BE09FC3" w:rsidR="0005496C" w:rsidRPr="00066CB8" w:rsidRDefault="0005496C" w:rsidP="00947D81">
            <w:pPr>
              <w:tabs>
                <w:tab w:val="left" w:pos="567"/>
                <w:tab w:val="left" w:pos="851"/>
                <w:tab w:val="left" w:pos="992"/>
                <w:tab w:val="left" w:pos="1134"/>
              </w:tabs>
              <w:spacing w:line="257" w:lineRule="auto"/>
              <w:rPr>
                <w:rFonts w:eastAsia="Arial"/>
                <w:color w:val="000000" w:themeColor="text1"/>
                <w:kern w:val="2"/>
                <w:szCs w:val="24"/>
                <w:lang w:val="lt-LT"/>
              </w:rPr>
            </w:pPr>
            <w:r w:rsidRPr="00066CB8">
              <w:rPr>
                <w:rFonts w:eastAsia="Arial"/>
                <w:color w:val="000000" w:themeColor="text1"/>
                <w:kern w:val="2"/>
                <w:szCs w:val="24"/>
                <w:lang w:val="lt-LT"/>
              </w:rPr>
              <w:t>12.2.</w:t>
            </w:r>
            <w:r w:rsidR="00066CB8" w:rsidRPr="00066CB8">
              <w:rPr>
                <w:rFonts w:eastAsia="Arial"/>
                <w:color w:val="000000" w:themeColor="text1"/>
                <w:kern w:val="2"/>
                <w:szCs w:val="24"/>
                <w:lang w:val="lt-LT"/>
              </w:rPr>
              <w:t>4</w:t>
            </w:r>
            <w:r w:rsidRPr="00066CB8">
              <w:rPr>
                <w:rFonts w:eastAsia="Arial"/>
                <w:color w:val="000000" w:themeColor="text1"/>
                <w:kern w:val="2"/>
                <w:szCs w:val="24"/>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BCF6D56" w14:textId="7BF06A09" w:rsidR="0005496C" w:rsidRPr="00066CB8" w:rsidRDefault="0005496C" w:rsidP="00066CB8">
            <w:pPr>
              <w:tabs>
                <w:tab w:val="left" w:pos="567"/>
                <w:tab w:val="left" w:pos="851"/>
                <w:tab w:val="left" w:pos="992"/>
                <w:tab w:val="left" w:pos="1134"/>
              </w:tabs>
              <w:spacing w:line="257" w:lineRule="auto"/>
              <w:rPr>
                <w:rFonts w:eastAsia="Arial"/>
                <w:color w:val="000000" w:themeColor="text1"/>
                <w:kern w:val="2"/>
                <w:szCs w:val="24"/>
                <w:lang w:val="lt-LT"/>
              </w:rPr>
            </w:pPr>
            <w:r w:rsidRPr="00066CB8">
              <w:rPr>
                <w:rFonts w:eastAsia="Arial"/>
                <w:color w:val="000000" w:themeColor="text1"/>
                <w:kern w:val="2"/>
                <w:szCs w:val="24"/>
                <w:lang w:val="lt-LT"/>
              </w:rPr>
              <w:t>12.2.</w:t>
            </w:r>
            <w:r w:rsidR="00066CB8" w:rsidRPr="00066CB8">
              <w:rPr>
                <w:rFonts w:eastAsia="Arial"/>
                <w:color w:val="000000" w:themeColor="text1"/>
                <w:kern w:val="2"/>
                <w:szCs w:val="24"/>
                <w:lang w:val="lt-LT"/>
              </w:rPr>
              <w:t>5</w:t>
            </w:r>
            <w:r w:rsidRPr="00066CB8">
              <w:rPr>
                <w:rFonts w:eastAsia="Arial"/>
                <w:color w:val="000000" w:themeColor="text1"/>
                <w:kern w:val="2"/>
                <w:szCs w:val="24"/>
                <w:lang w:val="lt-LT"/>
              </w:rPr>
              <w:t>. Tiekėjas pažeidžia šios Sutarties nuostatas, reglamentuojančias konkurenciją, intelektinės nuosavybės ar konfidencialios informacijos valdymą</w:t>
            </w:r>
            <w:r w:rsidR="00066CB8" w:rsidRPr="00066CB8">
              <w:rPr>
                <w:rFonts w:eastAsia="Arial"/>
                <w:color w:val="000000" w:themeColor="text1"/>
                <w:kern w:val="2"/>
                <w:szCs w:val="24"/>
                <w:lang w:val="lt-LT"/>
              </w:rPr>
              <w:t>.</w:t>
            </w:r>
          </w:p>
        </w:tc>
      </w:tr>
      <w:tr w:rsidR="0005496C" w:rsidRPr="00CB5686" w14:paraId="41AD5CA5" w14:textId="77777777" w:rsidTr="00947D81">
        <w:trPr>
          <w:trHeight w:val="300"/>
        </w:trPr>
        <w:tc>
          <w:tcPr>
            <w:tcW w:w="9535" w:type="dxa"/>
            <w:gridSpan w:val="4"/>
          </w:tcPr>
          <w:p w14:paraId="62FDE7AA" w14:textId="748BD045" w:rsidR="0005496C" w:rsidRPr="0005496C" w:rsidRDefault="0005496C" w:rsidP="00947D81">
            <w:pPr>
              <w:jc w:val="center"/>
              <w:rPr>
                <w:kern w:val="2"/>
                <w:szCs w:val="24"/>
                <w:lang w:val="lt-LT"/>
              </w:rPr>
            </w:pPr>
            <w:r w:rsidRPr="0005496C">
              <w:rPr>
                <w:b/>
                <w:kern w:val="2"/>
                <w:szCs w:val="24"/>
                <w:lang w:val="lt-LT"/>
              </w:rPr>
              <w:t>13. APLINKOS APSAUGOS IR SOCIALINIAI KRITERIJAI</w:t>
            </w:r>
          </w:p>
        </w:tc>
      </w:tr>
      <w:tr w:rsidR="0005496C" w:rsidRPr="007D1845" w14:paraId="30639E0E" w14:textId="77777777" w:rsidTr="00947D81">
        <w:trPr>
          <w:trHeight w:val="300"/>
        </w:trPr>
        <w:tc>
          <w:tcPr>
            <w:tcW w:w="3058" w:type="dxa"/>
          </w:tcPr>
          <w:p w14:paraId="32C7F165" w14:textId="77777777" w:rsidR="0005496C" w:rsidRPr="0005496C" w:rsidRDefault="0005496C" w:rsidP="00947D81">
            <w:pPr>
              <w:rPr>
                <w:b/>
                <w:kern w:val="2"/>
                <w:szCs w:val="24"/>
                <w:lang w:val="lt-LT"/>
              </w:rPr>
            </w:pPr>
            <w:r w:rsidRPr="0005496C">
              <w:rPr>
                <w:b/>
                <w:kern w:val="2"/>
                <w:szCs w:val="24"/>
                <w:lang w:val="lt-LT"/>
              </w:rPr>
              <w:t xml:space="preserve">13.1. Su perkamomis paslaugomis susiję  aplinkos apsaugos kriterijai </w:t>
            </w:r>
          </w:p>
        </w:tc>
        <w:tc>
          <w:tcPr>
            <w:tcW w:w="6477" w:type="dxa"/>
            <w:gridSpan w:val="3"/>
          </w:tcPr>
          <w:p w14:paraId="7C7F0805" w14:textId="38EFEEDD" w:rsidR="0005496C" w:rsidRPr="00066CB8" w:rsidRDefault="0005496C" w:rsidP="00066CB8">
            <w:pPr>
              <w:rPr>
                <w:color w:val="000000"/>
                <w:kern w:val="2"/>
                <w:szCs w:val="24"/>
                <w:shd w:val="clear" w:color="auto" w:fill="FFFFFF"/>
                <w:lang w:val="lt-LT"/>
              </w:rPr>
            </w:pPr>
            <w:r w:rsidRPr="0005496C">
              <w:rPr>
                <w:color w:val="000000"/>
                <w:kern w:val="2"/>
                <w:szCs w:val="24"/>
                <w:shd w:val="clear" w:color="auto" w:fill="FFFFFF"/>
                <w:lang w:val="lt-LT"/>
              </w:rPr>
              <w:t>Netaikoma</w:t>
            </w:r>
          </w:p>
        </w:tc>
      </w:tr>
      <w:tr w:rsidR="0005496C" w:rsidRPr="007D1845" w14:paraId="5DF66D63" w14:textId="77777777" w:rsidTr="00947D81">
        <w:trPr>
          <w:trHeight w:val="300"/>
        </w:trPr>
        <w:tc>
          <w:tcPr>
            <w:tcW w:w="3058" w:type="dxa"/>
          </w:tcPr>
          <w:p w14:paraId="78B34AD6" w14:textId="77777777" w:rsidR="0005496C" w:rsidRPr="0005496C" w:rsidRDefault="0005496C" w:rsidP="00947D81">
            <w:pPr>
              <w:rPr>
                <w:b/>
                <w:kern w:val="2"/>
                <w:szCs w:val="24"/>
                <w:lang w:val="lt-LT"/>
              </w:rPr>
            </w:pPr>
            <w:r w:rsidRPr="0005496C">
              <w:rPr>
                <w:b/>
                <w:kern w:val="2"/>
                <w:szCs w:val="24"/>
                <w:lang w:val="lt-LT"/>
              </w:rPr>
              <w:t>13.2. Su perkamomis Paslaugomis susiję socialiniai kriterijai</w:t>
            </w:r>
          </w:p>
        </w:tc>
        <w:tc>
          <w:tcPr>
            <w:tcW w:w="6477" w:type="dxa"/>
            <w:gridSpan w:val="3"/>
          </w:tcPr>
          <w:p w14:paraId="6874A54D" w14:textId="606D8BCF" w:rsidR="0005496C" w:rsidRPr="004A5DB4" w:rsidRDefault="0005496C" w:rsidP="00947D81">
            <w:pPr>
              <w:rPr>
                <w:color w:val="000000"/>
                <w:kern w:val="2"/>
                <w:szCs w:val="24"/>
                <w:shd w:val="clear" w:color="auto" w:fill="FFFFFF"/>
                <w:lang w:val="lt-LT"/>
              </w:rPr>
            </w:pPr>
            <w:r w:rsidRPr="0005496C">
              <w:rPr>
                <w:color w:val="000000"/>
                <w:kern w:val="2"/>
                <w:szCs w:val="24"/>
                <w:shd w:val="clear" w:color="auto" w:fill="FFFFFF"/>
                <w:lang w:val="lt-LT"/>
              </w:rPr>
              <w:t>Netaikoma</w:t>
            </w:r>
          </w:p>
        </w:tc>
      </w:tr>
      <w:tr w:rsidR="0005496C" w:rsidRPr="00CB5686" w14:paraId="7F76262B" w14:textId="77777777" w:rsidTr="00947D81">
        <w:trPr>
          <w:trHeight w:val="300"/>
        </w:trPr>
        <w:tc>
          <w:tcPr>
            <w:tcW w:w="9535" w:type="dxa"/>
            <w:gridSpan w:val="4"/>
          </w:tcPr>
          <w:p w14:paraId="1A426054" w14:textId="7C9F4759" w:rsidR="0005496C" w:rsidRPr="004A5DB4" w:rsidRDefault="0005496C" w:rsidP="004A5DB4">
            <w:pPr>
              <w:jc w:val="center"/>
              <w:rPr>
                <w:b/>
                <w:kern w:val="2"/>
                <w:szCs w:val="24"/>
                <w:lang w:val="lt-LT"/>
              </w:rPr>
            </w:pPr>
            <w:r w:rsidRPr="0005496C">
              <w:rPr>
                <w:b/>
                <w:kern w:val="2"/>
                <w:szCs w:val="24"/>
                <w:lang w:val="lt-LT"/>
              </w:rPr>
              <w:t xml:space="preserve">14. BENDRŲJŲ SĄLYGŲ PAKEITIMAI IR PAPILDYMAI </w:t>
            </w:r>
          </w:p>
        </w:tc>
      </w:tr>
      <w:tr w:rsidR="0005496C" w:rsidRPr="007D1845" w14:paraId="65B02B15" w14:textId="77777777" w:rsidTr="00947D81">
        <w:trPr>
          <w:trHeight w:val="300"/>
        </w:trPr>
        <w:tc>
          <w:tcPr>
            <w:tcW w:w="3058" w:type="dxa"/>
          </w:tcPr>
          <w:p w14:paraId="72A32D8A" w14:textId="77777777" w:rsidR="0005496C" w:rsidRPr="0005496C" w:rsidRDefault="0005496C" w:rsidP="00947D81">
            <w:pPr>
              <w:rPr>
                <w:b/>
                <w:kern w:val="2"/>
                <w:szCs w:val="24"/>
                <w:lang w:val="lt-LT"/>
              </w:rPr>
            </w:pPr>
            <w:r w:rsidRPr="0005496C">
              <w:rPr>
                <w:b/>
                <w:kern w:val="2"/>
                <w:szCs w:val="24"/>
                <w:lang w:val="lt-LT"/>
              </w:rPr>
              <w:t xml:space="preserve">14.1. </w:t>
            </w:r>
          </w:p>
        </w:tc>
        <w:tc>
          <w:tcPr>
            <w:tcW w:w="6477" w:type="dxa"/>
            <w:gridSpan w:val="3"/>
          </w:tcPr>
          <w:p w14:paraId="0073632B" w14:textId="3773C360" w:rsidR="0005496C" w:rsidRPr="0005496C" w:rsidRDefault="004A5DB4" w:rsidP="00947D81">
            <w:pPr>
              <w:rPr>
                <w:kern w:val="2"/>
                <w:szCs w:val="24"/>
                <w:lang w:val="lt-LT"/>
              </w:rPr>
            </w:pPr>
            <w:r w:rsidRPr="0005496C">
              <w:rPr>
                <w:color w:val="000000"/>
                <w:kern w:val="2"/>
                <w:szCs w:val="24"/>
                <w:shd w:val="clear" w:color="auto" w:fill="FFFFFF"/>
                <w:lang w:val="lt-LT"/>
              </w:rPr>
              <w:t>Netaikoma</w:t>
            </w:r>
          </w:p>
        </w:tc>
      </w:tr>
      <w:tr w:rsidR="0005496C" w:rsidRPr="0005496C" w14:paraId="749A477B" w14:textId="77777777" w:rsidTr="00947D81">
        <w:trPr>
          <w:trHeight w:val="300"/>
        </w:trPr>
        <w:tc>
          <w:tcPr>
            <w:tcW w:w="9535" w:type="dxa"/>
            <w:gridSpan w:val="4"/>
          </w:tcPr>
          <w:p w14:paraId="6720E912" w14:textId="77777777" w:rsidR="0005496C" w:rsidRPr="0005496C" w:rsidRDefault="0005496C" w:rsidP="00947D81">
            <w:pPr>
              <w:jc w:val="center"/>
              <w:rPr>
                <w:b/>
                <w:kern w:val="2"/>
                <w:szCs w:val="24"/>
                <w:lang w:val="lt-LT"/>
              </w:rPr>
            </w:pPr>
            <w:r w:rsidRPr="0005496C">
              <w:rPr>
                <w:b/>
                <w:kern w:val="2"/>
                <w:szCs w:val="24"/>
                <w:lang w:val="lt-LT"/>
              </w:rPr>
              <w:t>15. SUTARTIES PRIEDAI</w:t>
            </w:r>
          </w:p>
        </w:tc>
      </w:tr>
      <w:tr w:rsidR="0005496C" w:rsidRPr="0005496C" w14:paraId="1FAA462F" w14:textId="77777777" w:rsidTr="00947D81">
        <w:trPr>
          <w:trHeight w:val="300"/>
        </w:trPr>
        <w:tc>
          <w:tcPr>
            <w:tcW w:w="3058" w:type="dxa"/>
          </w:tcPr>
          <w:p w14:paraId="5DB521C2" w14:textId="77777777" w:rsidR="0005496C" w:rsidRPr="0005496C" w:rsidRDefault="0005496C" w:rsidP="00947D81">
            <w:pPr>
              <w:jc w:val="center"/>
              <w:rPr>
                <w:b/>
                <w:kern w:val="2"/>
                <w:szCs w:val="24"/>
                <w:lang w:val="lt-LT"/>
              </w:rPr>
            </w:pPr>
            <w:r w:rsidRPr="0005496C">
              <w:rPr>
                <w:b/>
                <w:kern w:val="2"/>
                <w:szCs w:val="24"/>
                <w:lang w:val="lt-LT"/>
              </w:rPr>
              <w:t>15.1. Priedas Nr. 1</w:t>
            </w:r>
          </w:p>
        </w:tc>
        <w:tc>
          <w:tcPr>
            <w:tcW w:w="6477" w:type="dxa"/>
            <w:gridSpan w:val="3"/>
          </w:tcPr>
          <w:p w14:paraId="08DCF4DC" w14:textId="77777777" w:rsidR="0005496C" w:rsidRPr="0005496C" w:rsidRDefault="0005496C" w:rsidP="00947D81">
            <w:pPr>
              <w:jc w:val="center"/>
              <w:rPr>
                <w:b/>
                <w:kern w:val="2"/>
                <w:szCs w:val="24"/>
                <w:lang w:val="lt-LT"/>
              </w:rPr>
            </w:pPr>
          </w:p>
        </w:tc>
      </w:tr>
      <w:tr w:rsidR="0005496C" w:rsidRPr="0005496C" w14:paraId="25EFEFA7" w14:textId="77777777" w:rsidTr="00947D81">
        <w:trPr>
          <w:trHeight w:val="300"/>
        </w:trPr>
        <w:tc>
          <w:tcPr>
            <w:tcW w:w="3058" w:type="dxa"/>
          </w:tcPr>
          <w:p w14:paraId="62533DA2" w14:textId="77777777" w:rsidR="0005496C" w:rsidRPr="0005496C" w:rsidRDefault="0005496C" w:rsidP="00947D81">
            <w:pPr>
              <w:jc w:val="center"/>
              <w:rPr>
                <w:b/>
                <w:kern w:val="2"/>
                <w:szCs w:val="24"/>
                <w:lang w:val="lt-LT"/>
              </w:rPr>
            </w:pPr>
            <w:r w:rsidRPr="0005496C">
              <w:rPr>
                <w:b/>
                <w:kern w:val="2"/>
                <w:szCs w:val="24"/>
                <w:lang w:val="lt-LT"/>
              </w:rPr>
              <w:t>15.2. Priedas Nr. 2</w:t>
            </w:r>
          </w:p>
        </w:tc>
        <w:tc>
          <w:tcPr>
            <w:tcW w:w="6477" w:type="dxa"/>
            <w:gridSpan w:val="3"/>
          </w:tcPr>
          <w:p w14:paraId="2E705169" w14:textId="77777777" w:rsidR="0005496C" w:rsidRPr="0005496C" w:rsidRDefault="0005496C" w:rsidP="00947D81">
            <w:pPr>
              <w:jc w:val="center"/>
              <w:rPr>
                <w:b/>
                <w:kern w:val="2"/>
                <w:szCs w:val="24"/>
                <w:lang w:val="lt-LT"/>
              </w:rPr>
            </w:pPr>
          </w:p>
        </w:tc>
      </w:tr>
      <w:tr w:rsidR="0005496C" w:rsidRPr="0005496C" w14:paraId="53E45E0F" w14:textId="77777777" w:rsidTr="00947D81">
        <w:tc>
          <w:tcPr>
            <w:tcW w:w="9535" w:type="dxa"/>
            <w:gridSpan w:val="4"/>
          </w:tcPr>
          <w:p w14:paraId="3CD1B39D" w14:textId="77777777" w:rsidR="0005496C" w:rsidRPr="0005496C" w:rsidRDefault="0005496C" w:rsidP="00947D81">
            <w:pPr>
              <w:jc w:val="center"/>
              <w:rPr>
                <w:b/>
                <w:kern w:val="2"/>
                <w:szCs w:val="24"/>
                <w:lang w:val="lt-LT"/>
              </w:rPr>
            </w:pPr>
            <w:r w:rsidRPr="0005496C">
              <w:rPr>
                <w:b/>
                <w:kern w:val="2"/>
                <w:szCs w:val="24"/>
                <w:lang w:val="lt-LT"/>
              </w:rPr>
              <w:t>16. ŠALIŲ ATSTOVŲ PARAŠAI</w:t>
            </w:r>
          </w:p>
        </w:tc>
      </w:tr>
      <w:tr w:rsidR="0005496C" w:rsidRPr="0005496C" w14:paraId="585D3890" w14:textId="77777777" w:rsidTr="00947D81">
        <w:tc>
          <w:tcPr>
            <w:tcW w:w="5224" w:type="dxa"/>
            <w:gridSpan w:val="3"/>
          </w:tcPr>
          <w:p w14:paraId="7AF93EFC" w14:textId="77777777" w:rsidR="0005496C" w:rsidRPr="0005496C" w:rsidRDefault="0005496C" w:rsidP="00947D81">
            <w:pPr>
              <w:jc w:val="center"/>
              <w:rPr>
                <w:b/>
                <w:kern w:val="2"/>
                <w:szCs w:val="24"/>
                <w:lang w:val="lt-LT"/>
              </w:rPr>
            </w:pPr>
            <w:r w:rsidRPr="0005496C">
              <w:rPr>
                <w:b/>
                <w:kern w:val="2"/>
                <w:szCs w:val="24"/>
                <w:lang w:val="lt-LT"/>
              </w:rPr>
              <w:t>PIRKĖJAS</w:t>
            </w:r>
          </w:p>
        </w:tc>
        <w:tc>
          <w:tcPr>
            <w:tcW w:w="4311" w:type="dxa"/>
          </w:tcPr>
          <w:p w14:paraId="46F24C12" w14:textId="77777777" w:rsidR="0005496C" w:rsidRPr="0005496C" w:rsidRDefault="0005496C" w:rsidP="00947D81">
            <w:pPr>
              <w:jc w:val="center"/>
              <w:rPr>
                <w:b/>
                <w:kern w:val="2"/>
                <w:szCs w:val="24"/>
                <w:lang w:val="lt-LT"/>
              </w:rPr>
            </w:pPr>
            <w:r w:rsidRPr="0005496C">
              <w:rPr>
                <w:b/>
                <w:kern w:val="2"/>
                <w:szCs w:val="24"/>
                <w:lang w:val="lt-LT"/>
              </w:rPr>
              <w:t>TIEKĖJAS</w:t>
            </w:r>
          </w:p>
        </w:tc>
      </w:tr>
      <w:tr w:rsidR="0005496C" w:rsidRPr="00CB5686" w14:paraId="73E1794A" w14:textId="77777777" w:rsidTr="00947D81">
        <w:tc>
          <w:tcPr>
            <w:tcW w:w="5224" w:type="dxa"/>
            <w:gridSpan w:val="3"/>
          </w:tcPr>
          <w:p w14:paraId="0B4FC6FB" w14:textId="77777777" w:rsidR="0005496C" w:rsidRPr="0005496C" w:rsidRDefault="0005496C" w:rsidP="00947D81">
            <w:pPr>
              <w:jc w:val="center"/>
              <w:rPr>
                <w:color w:val="4472C4"/>
                <w:kern w:val="2"/>
                <w:szCs w:val="24"/>
                <w:lang w:val="lt-LT"/>
              </w:rPr>
            </w:pPr>
            <w:r w:rsidRPr="0005496C">
              <w:rPr>
                <w:color w:val="4472C4"/>
                <w:kern w:val="2"/>
                <w:szCs w:val="24"/>
                <w:lang w:val="lt-LT"/>
              </w:rPr>
              <w:t>(nurodomos atstovo pareigos, vardas, pavardė)</w:t>
            </w:r>
          </w:p>
        </w:tc>
        <w:tc>
          <w:tcPr>
            <w:tcW w:w="4311" w:type="dxa"/>
          </w:tcPr>
          <w:p w14:paraId="0E91366C" w14:textId="77777777" w:rsidR="0005496C" w:rsidRPr="0005496C" w:rsidRDefault="0005496C" w:rsidP="00947D81">
            <w:pPr>
              <w:jc w:val="center"/>
              <w:rPr>
                <w:b/>
                <w:kern w:val="2"/>
                <w:szCs w:val="24"/>
                <w:lang w:val="lt-LT"/>
              </w:rPr>
            </w:pPr>
            <w:r w:rsidRPr="0005496C">
              <w:rPr>
                <w:color w:val="4472C4"/>
                <w:kern w:val="2"/>
                <w:szCs w:val="24"/>
                <w:lang w:val="lt-LT"/>
              </w:rPr>
              <w:t>(nurodomos atstovo pareigos, vardas, pavardė)</w:t>
            </w:r>
          </w:p>
        </w:tc>
      </w:tr>
      <w:tr w:rsidR="0005496C" w:rsidRPr="0005496C" w14:paraId="347E49EE" w14:textId="77777777" w:rsidTr="00947D81">
        <w:tc>
          <w:tcPr>
            <w:tcW w:w="5224" w:type="dxa"/>
            <w:gridSpan w:val="3"/>
          </w:tcPr>
          <w:p w14:paraId="2BF70498" w14:textId="77777777" w:rsidR="0005496C" w:rsidRPr="0005496C" w:rsidRDefault="0005496C" w:rsidP="00947D81">
            <w:pPr>
              <w:jc w:val="center"/>
              <w:rPr>
                <w:b/>
                <w:color w:val="4472C4"/>
                <w:kern w:val="2"/>
                <w:szCs w:val="24"/>
                <w:lang w:val="lt-LT"/>
              </w:rPr>
            </w:pPr>
          </w:p>
          <w:p w14:paraId="3E7806AC" w14:textId="77777777" w:rsidR="0005496C" w:rsidRPr="0005496C" w:rsidRDefault="0005496C" w:rsidP="00947D81">
            <w:pPr>
              <w:jc w:val="center"/>
              <w:rPr>
                <w:b/>
                <w:color w:val="4472C4"/>
                <w:kern w:val="2"/>
                <w:szCs w:val="24"/>
                <w:lang w:val="lt-LT"/>
              </w:rPr>
            </w:pPr>
            <w:r w:rsidRPr="0005496C">
              <w:rPr>
                <w:b/>
                <w:color w:val="4472C4"/>
                <w:kern w:val="2"/>
                <w:szCs w:val="24"/>
                <w:lang w:val="lt-LT"/>
              </w:rPr>
              <w:t>(parašas)</w:t>
            </w:r>
          </w:p>
          <w:p w14:paraId="1DA4CAF4" w14:textId="77777777" w:rsidR="0005496C" w:rsidRPr="0005496C" w:rsidRDefault="0005496C" w:rsidP="00947D81">
            <w:pPr>
              <w:jc w:val="center"/>
              <w:rPr>
                <w:b/>
                <w:color w:val="4472C4"/>
                <w:kern w:val="2"/>
                <w:szCs w:val="24"/>
                <w:lang w:val="lt-LT"/>
              </w:rPr>
            </w:pPr>
          </w:p>
          <w:p w14:paraId="560ABDA5" w14:textId="77777777" w:rsidR="0005496C" w:rsidRPr="0005496C" w:rsidRDefault="0005496C" w:rsidP="00947D81">
            <w:pPr>
              <w:jc w:val="center"/>
              <w:rPr>
                <w:b/>
                <w:color w:val="4472C4"/>
                <w:kern w:val="2"/>
                <w:szCs w:val="24"/>
                <w:lang w:val="lt-LT"/>
              </w:rPr>
            </w:pPr>
          </w:p>
        </w:tc>
        <w:tc>
          <w:tcPr>
            <w:tcW w:w="4311" w:type="dxa"/>
          </w:tcPr>
          <w:p w14:paraId="751A35F6" w14:textId="77777777" w:rsidR="0005496C" w:rsidRPr="0005496C" w:rsidRDefault="0005496C" w:rsidP="00947D81">
            <w:pPr>
              <w:jc w:val="center"/>
              <w:rPr>
                <w:b/>
                <w:color w:val="4472C4"/>
                <w:kern w:val="2"/>
                <w:szCs w:val="24"/>
                <w:lang w:val="lt-LT"/>
              </w:rPr>
            </w:pPr>
          </w:p>
          <w:p w14:paraId="0995021A" w14:textId="77777777" w:rsidR="0005496C" w:rsidRPr="0005496C" w:rsidRDefault="0005496C" w:rsidP="00947D81">
            <w:pPr>
              <w:jc w:val="center"/>
              <w:rPr>
                <w:b/>
                <w:color w:val="4472C4"/>
                <w:kern w:val="2"/>
                <w:szCs w:val="24"/>
                <w:lang w:val="lt-LT"/>
              </w:rPr>
            </w:pPr>
            <w:r w:rsidRPr="0005496C">
              <w:rPr>
                <w:b/>
                <w:color w:val="4472C4"/>
                <w:kern w:val="2"/>
                <w:szCs w:val="24"/>
                <w:lang w:val="lt-LT"/>
              </w:rPr>
              <w:t>(parašas)</w:t>
            </w:r>
          </w:p>
        </w:tc>
      </w:tr>
    </w:tbl>
    <w:p w14:paraId="6BE708EC" w14:textId="77777777" w:rsidR="0005496C" w:rsidRPr="0005496C" w:rsidRDefault="0005496C" w:rsidP="0005496C">
      <w:pPr>
        <w:rPr>
          <w:szCs w:val="24"/>
          <w:lang w:val="lt-LT"/>
        </w:rPr>
      </w:pPr>
    </w:p>
    <w:p w14:paraId="194E414B" w14:textId="77777777" w:rsidR="0005496C" w:rsidRPr="0005496C" w:rsidRDefault="0005496C" w:rsidP="0005496C">
      <w:pPr>
        <w:rPr>
          <w:szCs w:val="24"/>
          <w:lang w:val="lt-LT"/>
        </w:rPr>
      </w:pPr>
    </w:p>
    <w:p w14:paraId="6A2BA1F3" w14:textId="77777777" w:rsidR="0005496C" w:rsidRPr="0005496C" w:rsidRDefault="0005496C" w:rsidP="0005496C">
      <w:pPr>
        <w:tabs>
          <w:tab w:val="left" w:pos="5400"/>
        </w:tabs>
        <w:jc w:val="center"/>
        <w:textAlignment w:val="center"/>
        <w:rPr>
          <w:lang w:val="lt-LT"/>
        </w:rPr>
      </w:pPr>
      <w:r w:rsidRPr="0005496C">
        <w:rPr>
          <w:b/>
          <w:bCs/>
          <w:lang w:val="lt-LT"/>
        </w:rPr>
        <w:t>______________</w:t>
      </w:r>
    </w:p>
    <w:p w14:paraId="09CD271E" w14:textId="77777777" w:rsidR="0005496C" w:rsidRPr="0005496C" w:rsidRDefault="0005496C" w:rsidP="00556361">
      <w:pPr>
        <w:tabs>
          <w:tab w:val="left" w:pos="284"/>
        </w:tabs>
        <w:spacing w:before="60" w:after="60" w:line="240" w:lineRule="auto"/>
        <w:jc w:val="center"/>
        <w:rPr>
          <w:rFonts w:ascii="Calibri Light" w:hAnsi="Calibri Light" w:cs="Calibri Light"/>
          <w:i/>
          <w:lang w:val="lt-LT"/>
        </w:rPr>
      </w:pPr>
    </w:p>
    <w:p w14:paraId="47D6DC63" w14:textId="77777777" w:rsidR="00F64268" w:rsidRPr="0005496C" w:rsidRDefault="00F64268" w:rsidP="00556361">
      <w:pPr>
        <w:spacing w:before="60" w:after="60" w:line="240" w:lineRule="auto"/>
        <w:rPr>
          <w:rFonts w:ascii="Calibri Light" w:hAnsi="Calibri Light" w:cs="Calibri Light"/>
          <w:lang w:val="lt-LT"/>
        </w:rPr>
      </w:pPr>
    </w:p>
    <w:sectPr w:rsidR="00F64268" w:rsidRPr="0005496C"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24FCB" w14:textId="77777777" w:rsidR="00AB3FDD" w:rsidRDefault="00AB3FDD">
      <w:pPr>
        <w:spacing w:after="0" w:line="240" w:lineRule="auto"/>
      </w:pPr>
      <w:r>
        <w:separator/>
      </w:r>
    </w:p>
  </w:endnote>
  <w:endnote w:type="continuationSeparator" w:id="0">
    <w:p w14:paraId="2944813F" w14:textId="77777777" w:rsidR="00AB3FDD" w:rsidRDefault="00AB3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403F" w14:textId="77777777" w:rsidR="00AB3FDD" w:rsidRDefault="00AB3FDD">
      <w:pPr>
        <w:spacing w:after="0" w:line="240" w:lineRule="auto"/>
      </w:pPr>
      <w:r>
        <w:separator/>
      </w:r>
    </w:p>
  </w:footnote>
  <w:footnote w:type="continuationSeparator" w:id="0">
    <w:p w14:paraId="5E759E5D" w14:textId="77777777" w:rsidR="00AB3FDD" w:rsidRDefault="00AB3FDD">
      <w:pPr>
        <w:spacing w:after="0" w:line="240" w:lineRule="auto"/>
      </w:pPr>
      <w:r>
        <w:continuationSeparator/>
      </w:r>
    </w:p>
  </w:footnote>
  <w:footnote w:id="1">
    <w:p w14:paraId="0EE17E07" w14:textId="77777777" w:rsidR="004539C4" w:rsidRPr="001620D3" w:rsidRDefault="004539C4" w:rsidP="004539C4">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Puslapioinaostekstas"/>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Pr="00BB2CA2" w:rsidRDefault="004539C4" w:rsidP="004539C4">
      <w:pPr>
        <w:pStyle w:val="Puslapioinaostekstas"/>
        <w:numPr>
          <w:ilvl w:val="0"/>
          <w:numId w:val="37"/>
        </w:numPr>
        <w:rPr>
          <w:rFonts w:ascii="Calibri" w:eastAsia="Yu Mincho" w:hAnsi="Calibri" w:cs="Arial"/>
          <w:lang w:val="pt-BR"/>
        </w:rPr>
      </w:pPr>
      <w:r w:rsidRPr="00BB2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BB2CA2" w:rsidRDefault="004539C4" w:rsidP="004539C4">
      <w:pPr>
        <w:pStyle w:val="Puslapioinaostekstas"/>
        <w:rPr>
          <w:i/>
          <w:iCs/>
          <w:lang w:val="pt-BR"/>
        </w:rPr>
      </w:pPr>
      <w:r w:rsidRPr="39658640">
        <w:rPr>
          <w:rStyle w:val="Puslapioinaosnuoroda"/>
          <w:rFonts w:ascii="Calibri" w:eastAsia="Yu Mincho" w:hAnsi="Calibri" w:cs="Arial"/>
        </w:rPr>
        <w:footnoteRef/>
      </w:r>
      <w:r w:rsidRPr="00BB2CA2">
        <w:rPr>
          <w:rFonts w:ascii="Calibri" w:eastAsia="Yu Mincho" w:hAnsi="Calibri" w:cs="Arial"/>
          <w:lang w:val="pt-BR"/>
        </w:rPr>
        <w:t xml:space="preserve"> </w:t>
      </w:r>
      <w:r w:rsidRPr="00BB2CA2">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Puslapioinaostekstas"/>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Pr="00BB2CA2" w:rsidRDefault="004539C4" w:rsidP="004539C4">
      <w:pPr>
        <w:pStyle w:val="Puslapioinaostekstas"/>
        <w:numPr>
          <w:ilvl w:val="0"/>
          <w:numId w:val="38"/>
        </w:numPr>
        <w:rPr>
          <w:rFonts w:ascii="Calibri" w:eastAsia="Yu Mincho" w:hAnsi="Calibri" w:cs="Arial"/>
          <w:lang w:val="pt-BR"/>
        </w:rPr>
      </w:pPr>
      <w:r w:rsidRPr="00BB2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BB2CA2" w:rsidRDefault="004539C4" w:rsidP="004539C4">
      <w:pPr>
        <w:pStyle w:val="Puslapioinaostekstas"/>
        <w:rPr>
          <w:i/>
          <w:iCs/>
          <w:lang w:val="pt-BR"/>
        </w:rPr>
      </w:pPr>
      <w:r w:rsidRPr="39658640">
        <w:rPr>
          <w:rStyle w:val="Puslapioinaosnuoroda"/>
          <w:rFonts w:ascii="Calibri" w:eastAsia="Yu Mincho" w:hAnsi="Calibri" w:cs="Arial"/>
        </w:rPr>
        <w:footnoteRef/>
      </w:r>
      <w:r w:rsidRPr="00BB2CA2">
        <w:rPr>
          <w:rFonts w:ascii="Calibri" w:eastAsia="Yu Mincho" w:hAnsi="Calibri" w:cs="Arial"/>
          <w:lang w:val="pt-BR"/>
        </w:rPr>
        <w:t xml:space="preserve"> </w:t>
      </w:r>
      <w:r w:rsidRPr="00BB2CA2">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Puslapioinaostekstas"/>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Pr="00BB2CA2" w:rsidRDefault="004539C4" w:rsidP="004539C4">
      <w:pPr>
        <w:pStyle w:val="Puslapioinaostekstas"/>
        <w:numPr>
          <w:ilvl w:val="0"/>
          <w:numId w:val="39"/>
        </w:numPr>
        <w:rPr>
          <w:rFonts w:ascii="Calibri" w:eastAsia="Yu Mincho" w:hAnsi="Calibri" w:cs="Arial"/>
          <w:lang w:val="pt-BR"/>
        </w:rPr>
      </w:pPr>
      <w:r w:rsidRPr="00BB2CA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018A55FC" w:rsidR="009F2805" w:rsidRPr="00EB67B3" w:rsidRDefault="00BB2CA2" w:rsidP="00BB2CA2">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943634" w:themeFill="accent2" w:themeFillShade="BF"/>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VVTAT</w:t>
    </w:r>
    <w:r w:rsidR="00CB7D1F"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892C59"/>
    <w:multiLevelType w:val="multilevel"/>
    <w:tmpl w:val="78ACF946"/>
    <w:lvl w:ilvl="0">
      <w:start w:val="1"/>
      <w:numFmt w:val="decimal"/>
      <w:lvlText w:val="%1."/>
      <w:lvlJc w:val="left"/>
      <w:pPr>
        <w:ind w:left="0" w:hanging="360"/>
      </w:pPr>
      <w:rPr>
        <w:rFonts w:ascii="Calibri Light" w:hAnsi="Calibri Light" w:cs="Calibri Light" w:hint="default"/>
        <w:color w:val="943634" w:themeColor="accent2" w:themeShade="BF"/>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73464D3"/>
    <w:multiLevelType w:val="hybridMultilevel"/>
    <w:tmpl w:val="5CDCD7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7"/>
  </w:num>
  <w:num w:numId="9" w16cid:durableId="849026508">
    <w:abstractNumId w:val="29"/>
  </w:num>
  <w:num w:numId="10" w16cid:durableId="1060132068">
    <w:abstractNumId w:val="11"/>
  </w:num>
  <w:num w:numId="11" w16cid:durableId="256015611">
    <w:abstractNumId w:val="12"/>
  </w:num>
  <w:num w:numId="12" w16cid:durableId="263919911">
    <w:abstractNumId w:val="38"/>
  </w:num>
  <w:num w:numId="13" w16cid:durableId="552927629">
    <w:abstractNumId w:val="21"/>
  </w:num>
  <w:num w:numId="14" w16cid:durableId="74396436">
    <w:abstractNumId w:val="13"/>
  </w:num>
  <w:num w:numId="15" w16cid:durableId="1920282717">
    <w:abstractNumId w:val="19"/>
  </w:num>
  <w:num w:numId="16" w16cid:durableId="220792621">
    <w:abstractNumId w:val="18"/>
  </w:num>
  <w:num w:numId="17" w16cid:durableId="1781798063">
    <w:abstractNumId w:val="17"/>
  </w:num>
  <w:num w:numId="18" w16cid:durableId="1009719642">
    <w:abstractNumId w:val="10"/>
  </w:num>
  <w:num w:numId="19" w16cid:durableId="1515027592">
    <w:abstractNumId w:val="24"/>
  </w:num>
  <w:num w:numId="20" w16cid:durableId="1950158891">
    <w:abstractNumId w:val="20"/>
  </w:num>
  <w:num w:numId="21" w16cid:durableId="1574584123">
    <w:abstractNumId w:val="28"/>
  </w:num>
  <w:num w:numId="22" w16cid:durableId="1772316425">
    <w:abstractNumId w:val="7"/>
  </w:num>
  <w:num w:numId="23" w16cid:durableId="1472863569">
    <w:abstractNumId w:val="8"/>
  </w:num>
  <w:num w:numId="24" w16cid:durableId="1654794239">
    <w:abstractNumId w:val="31"/>
  </w:num>
  <w:num w:numId="25" w16cid:durableId="201671294">
    <w:abstractNumId w:val="34"/>
  </w:num>
  <w:num w:numId="26" w16cid:durableId="1829129351">
    <w:abstractNumId w:val="36"/>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4"/>
  </w:num>
  <w:num w:numId="32" w16cid:durableId="1989899966">
    <w:abstractNumId w:val="32"/>
  </w:num>
  <w:num w:numId="33" w16cid:durableId="1516917841">
    <w:abstractNumId w:val="15"/>
  </w:num>
  <w:num w:numId="34" w16cid:durableId="2105684055">
    <w:abstractNumId w:val="30"/>
  </w:num>
  <w:num w:numId="35" w16cid:durableId="371005059">
    <w:abstractNumId w:val="26"/>
  </w:num>
  <w:num w:numId="36" w16cid:durableId="1789858266">
    <w:abstractNumId w:val="35"/>
  </w:num>
  <w:num w:numId="37" w16cid:durableId="494614562">
    <w:abstractNumId w:val="27"/>
  </w:num>
  <w:num w:numId="38" w16cid:durableId="1473055655">
    <w:abstractNumId w:val="33"/>
  </w:num>
  <w:num w:numId="39" w16cid:durableId="510532351">
    <w:abstractNumId w:val="6"/>
  </w:num>
  <w:num w:numId="40" w16cid:durableId="2075546610">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496C"/>
    <w:rsid w:val="00055EEA"/>
    <w:rsid w:val="0005633C"/>
    <w:rsid w:val="00061076"/>
    <w:rsid w:val="00065506"/>
    <w:rsid w:val="00066CB8"/>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43174"/>
    <w:rsid w:val="0014465A"/>
    <w:rsid w:val="001458F5"/>
    <w:rsid w:val="00145927"/>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A7CC9"/>
    <w:rsid w:val="001B189E"/>
    <w:rsid w:val="001B7AC7"/>
    <w:rsid w:val="001B7BEB"/>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1E4F"/>
    <w:rsid w:val="00216CC3"/>
    <w:rsid w:val="0022034A"/>
    <w:rsid w:val="002253B5"/>
    <w:rsid w:val="00230BD5"/>
    <w:rsid w:val="00230C9A"/>
    <w:rsid w:val="00233A12"/>
    <w:rsid w:val="002379D0"/>
    <w:rsid w:val="00243A47"/>
    <w:rsid w:val="00250406"/>
    <w:rsid w:val="00255CAD"/>
    <w:rsid w:val="00257FC4"/>
    <w:rsid w:val="00261339"/>
    <w:rsid w:val="00261B88"/>
    <w:rsid w:val="00263108"/>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5353"/>
    <w:rsid w:val="002967C2"/>
    <w:rsid w:val="0029701E"/>
    <w:rsid w:val="002A0331"/>
    <w:rsid w:val="002A5ADA"/>
    <w:rsid w:val="002A626E"/>
    <w:rsid w:val="002B0C49"/>
    <w:rsid w:val="002B6296"/>
    <w:rsid w:val="002B6319"/>
    <w:rsid w:val="002B7579"/>
    <w:rsid w:val="002C25B6"/>
    <w:rsid w:val="002C3F4C"/>
    <w:rsid w:val="002C4E6E"/>
    <w:rsid w:val="002C7618"/>
    <w:rsid w:val="002C7F2C"/>
    <w:rsid w:val="002D3BC2"/>
    <w:rsid w:val="002D6EEC"/>
    <w:rsid w:val="002E0350"/>
    <w:rsid w:val="002E6EAF"/>
    <w:rsid w:val="00300559"/>
    <w:rsid w:val="00307AA9"/>
    <w:rsid w:val="003150D0"/>
    <w:rsid w:val="003155D6"/>
    <w:rsid w:val="003226E7"/>
    <w:rsid w:val="003236D0"/>
    <w:rsid w:val="00324A25"/>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B5CEA"/>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06EDF"/>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05E7"/>
    <w:rsid w:val="0045188C"/>
    <w:rsid w:val="004539C4"/>
    <w:rsid w:val="004539F4"/>
    <w:rsid w:val="00454AC2"/>
    <w:rsid w:val="004564F9"/>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A5DB4"/>
    <w:rsid w:val="004B1AA5"/>
    <w:rsid w:val="004B5637"/>
    <w:rsid w:val="004B5928"/>
    <w:rsid w:val="004B5E92"/>
    <w:rsid w:val="004C030D"/>
    <w:rsid w:val="004C4182"/>
    <w:rsid w:val="004C4B41"/>
    <w:rsid w:val="004D2E01"/>
    <w:rsid w:val="004D2E32"/>
    <w:rsid w:val="004D33E4"/>
    <w:rsid w:val="004D6648"/>
    <w:rsid w:val="004E1BDF"/>
    <w:rsid w:val="004E2DBF"/>
    <w:rsid w:val="004E4DC2"/>
    <w:rsid w:val="004E5655"/>
    <w:rsid w:val="004E76BD"/>
    <w:rsid w:val="004F05DE"/>
    <w:rsid w:val="004F3E30"/>
    <w:rsid w:val="0050743B"/>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576B"/>
    <w:rsid w:val="00587AC4"/>
    <w:rsid w:val="005903A0"/>
    <w:rsid w:val="005933B8"/>
    <w:rsid w:val="00596C30"/>
    <w:rsid w:val="005976DA"/>
    <w:rsid w:val="005A79B7"/>
    <w:rsid w:val="005B1C22"/>
    <w:rsid w:val="005B463E"/>
    <w:rsid w:val="005C63FE"/>
    <w:rsid w:val="005D19DD"/>
    <w:rsid w:val="005D1C93"/>
    <w:rsid w:val="005D34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3D88"/>
    <w:rsid w:val="0064005E"/>
    <w:rsid w:val="0064489F"/>
    <w:rsid w:val="00646293"/>
    <w:rsid w:val="00652ABC"/>
    <w:rsid w:val="0066020A"/>
    <w:rsid w:val="00661C4C"/>
    <w:rsid w:val="00671961"/>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3A6"/>
    <w:rsid w:val="007A087D"/>
    <w:rsid w:val="007A6859"/>
    <w:rsid w:val="007B2144"/>
    <w:rsid w:val="007B2719"/>
    <w:rsid w:val="007C1EB6"/>
    <w:rsid w:val="007C20FD"/>
    <w:rsid w:val="007C36BB"/>
    <w:rsid w:val="007C4507"/>
    <w:rsid w:val="007C46DE"/>
    <w:rsid w:val="007C58D4"/>
    <w:rsid w:val="007C6AE7"/>
    <w:rsid w:val="007D08A8"/>
    <w:rsid w:val="007D1845"/>
    <w:rsid w:val="007D2469"/>
    <w:rsid w:val="007D2554"/>
    <w:rsid w:val="007D2A4B"/>
    <w:rsid w:val="007D484D"/>
    <w:rsid w:val="007E41FC"/>
    <w:rsid w:val="007E6A58"/>
    <w:rsid w:val="007F04EF"/>
    <w:rsid w:val="007F0FC4"/>
    <w:rsid w:val="007F1CB3"/>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5D85"/>
    <w:rsid w:val="00916142"/>
    <w:rsid w:val="009161BB"/>
    <w:rsid w:val="00920286"/>
    <w:rsid w:val="00922056"/>
    <w:rsid w:val="009230BC"/>
    <w:rsid w:val="0093141F"/>
    <w:rsid w:val="00933521"/>
    <w:rsid w:val="00941545"/>
    <w:rsid w:val="00943021"/>
    <w:rsid w:val="00945742"/>
    <w:rsid w:val="009479DE"/>
    <w:rsid w:val="00950378"/>
    <w:rsid w:val="00951922"/>
    <w:rsid w:val="00954669"/>
    <w:rsid w:val="00957A69"/>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3BD8"/>
    <w:rsid w:val="009C3CF9"/>
    <w:rsid w:val="009C5385"/>
    <w:rsid w:val="009D0B8C"/>
    <w:rsid w:val="009D424A"/>
    <w:rsid w:val="009D7D09"/>
    <w:rsid w:val="009E0CD3"/>
    <w:rsid w:val="009E55C2"/>
    <w:rsid w:val="009E59A8"/>
    <w:rsid w:val="009F02CE"/>
    <w:rsid w:val="009F10FF"/>
    <w:rsid w:val="009F2805"/>
    <w:rsid w:val="009F47E6"/>
    <w:rsid w:val="009F6EAF"/>
    <w:rsid w:val="009F749A"/>
    <w:rsid w:val="00A025A2"/>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5E2E"/>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7744D"/>
    <w:rsid w:val="00A829B6"/>
    <w:rsid w:val="00A91815"/>
    <w:rsid w:val="00A938A4"/>
    <w:rsid w:val="00A9678D"/>
    <w:rsid w:val="00A9740A"/>
    <w:rsid w:val="00AA0906"/>
    <w:rsid w:val="00AA482A"/>
    <w:rsid w:val="00AA7DF6"/>
    <w:rsid w:val="00AB3FDD"/>
    <w:rsid w:val="00AB6836"/>
    <w:rsid w:val="00AC1FB5"/>
    <w:rsid w:val="00AC2AB0"/>
    <w:rsid w:val="00AC46D8"/>
    <w:rsid w:val="00AC6BF3"/>
    <w:rsid w:val="00AD0634"/>
    <w:rsid w:val="00AD1ED7"/>
    <w:rsid w:val="00AD47CB"/>
    <w:rsid w:val="00AE0B50"/>
    <w:rsid w:val="00AE6719"/>
    <w:rsid w:val="00AF05F2"/>
    <w:rsid w:val="00AF24A9"/>
    <w:rsid w:val="00AF3DAF"/>
    <w:rsid w:val="00B00BCD"/>
    <w:rsid w:val="00B02BE1"/>
    <w:rsid w:val="00B03542"/>
    <w:rsid w:val="00B06394"/>
    <w:rsid w:val="00B065CB"/>
    <w:rsid w:val="00B20BFE"/>
    <w:rsid w:val="00B2421F"/>
    <w:rsid w:val="00B25342"/>
    <w:rsid w:val="00B258B7"/>
    <w:rsid w:val="00B30BFA"/>
    <w:rsid w:val="00B31FDE"/>
    <w:rsid w:val="00B34A3D"/>
    <w:rsid w:val="00B36728"/>
    <w:rsid w:val="00B45200"/>
    <w:rsid w:val="00B453F0"/>
    <w:rsid w:val="00B47F94"/>
    <w:rsid w:val="00B50207"/>
    <w:rsid w:val="00B55011"/>
    <w:rsid w:val="00B56DE9"/>
    <w:rsid w:val="00B6749C"/>
    <w:rsid w:val="00B67A89"/>
    <w:rsid w:val="00B72EC6"/>
    <w:rsid w:val="00B74D14"/>
    <w:rsid w:val="00B75918"/>
    <w:rsid w:val="00B75D0C"/>
    <w:rsid w:val="00B822EB"/>
    <w:rsid w:val="00B82974"/>
    <w:rsid w:val="00B87458"/>
    <w:rsid w:val="00B87B36"/>
    <w:rsid w:val="00B90F6F"/>
    <w:rsid w:val="00B91542"/>
    <w:rsid w:val="00B9260E"/>
    <w:rsid w:val="00B92B7C"/>
    <w:rsid w:val="00B9457B"/>
    <w:rsid w:val="00B95DA9"/>
    <w:rsid w:val="00B95DD1"/>
    <w:rsid w:val="00BA279B"/>
    <w:rsid w:val="00BA2917"/>
    <w:rsid w:val="00BA29A6"/>
    <w:rsid w:val="00BA3373"/>
    <w:rsid w:val="00BA44EF"/>
    <w:rsid w:val="00BA5B69"/>
    <w:rsid w:val="00BA6583"/>
    <w:rsid w:val="00BA75EC"/>
    <w:rsid w:val="00BB2CA2"/>
    <w:rsid w:val="00BB6668"/>
    <w:rsid w:val="00BC0AD9"/>
    <w:rsid w:val="00BC283E"/>
    <w:rsid w:val="00BC43DC"/>
    <w:rsid w:val="00BD0CA9"/>
    <w:rsid w:val="00BD1A71"/>
    <w:rsid w:val="00BD45D4"/>
    <w:rsid w:val="00BD4CFC"/>
    <w:rsid w:val="00BD5AA8"/>
    <w:rsid w:val="00BD665B"/>
    <w:rsid w:val="00BD705A"/>
    <w:rsid w:val="00BD7535"/>
    <w:rsid w:val="00BE4408"/>
    <w:rsid w:val="00BE5219"/>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52576"/>
    <w:rsid w:val="00C52E8B"/>
    <w:rsid w:val="00C54F6C"/>
    <w:rsid w:val="00C562E7"/>
    <w:rsid w:val="00C602C7"/>
    <w:rsid w:val="00C603C7"/>
    <w:rsid w:val="00C6046D"/>
    <w:rsid w:val="00C613C9"/>
    <w:rsid w:val="00C6353C"/>
    <w:rsid w:val="00C63CF9"/>
    <w:rsid w:val="00C67093"/>
    <w:rsid w:val="00C671F0"/>
    <w:rsid w:val="00C72282"/>
    <w:rsid w:val="00C74403"/>
    <w:rsid w:val="00C7494E"/>
    <w:rsid w:val="00C80369"/>
    <w:rsid w:val="00C81270"/>
    <w:rsid w:val="00C816EC"/>
    <w:rsid w:val="00C83777"/>
    <w:rsid w:val="00C8554A"/>
    <w:rsid w:val="00C86FB6"/>
    <w:rsid w:val="00C91175"/>
    <w:rsid w:val="00C9123D"/>
    <w:rsid w:val="00C92CAA"/>
    <w:rsid w:val="00C93F6D"/>
    <w:rsid w:val="00C96A5C"/>
    <w:rsid w:val="00CA1E4C"/>
    <w:rsid w:val="00CA314B"/>
    <w:rsid w:val="00CA5164"/>
    <w:rsid w:val="00CA7131"/>
    <w:rsid w:val="00CA7CBE"/>
    <w:rsid w:val="00CB0BF0"/>
    <w:rsid w:val="00CB11CA"/>
    <w:rsid w:val="00CB4B86"/>
    <w:rsid w:val="00CB5686"/>
    <w:rsid w:val="00CB7D1F"/>
    <w:rsid w:val="00CC0F45"/>
    <w:rsid w:val="00CC3A99"/>
    <w:rsid w:val="00CD0DE0"/>
    <w:rsid w:val="00CD1A34"/>
    <w:rsid w:val="00CD24AF"/>
    <w:rsid w:val="00CD46F2"/>
    <w:rsid w:val="00CD69E5"/>
    <w:rsid w:val="00CE0B6E"/>
    <w:rsid w:val="00CE532E"/>
    <w:rsid w:val="00CE5680"/>
    <w:rsid w:val="00CE5D3F"/>
    <w:rsid w:val="00CE5F8E"/>
    <w:rsid w:val="00CF670D"/>
    <w:rsid w:val="00CF7FDE"/>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2C48"/>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5522"/>
    <w:rsid w:val="00E5161F"/>
    <w:rsid w:val="00E62D06"/>
    <w:rsid w:val="00E63BA1"/>
    <w:rsid w:val="00E73782"/>
    <w:rsid w:val="00E7420A"/>
    <w:rsid w:val="00E7532F"/>
    <w:rsid w:val="00E7662B"/>
    <w:rsid w:val="00E77005"/>
    <w:rsid w:val="00E81121"/>
    <w:rsid w:val="00E923E1"/>
    <w:rsid w:val="00E92E65"/>
    <w:rsid w:val="00EA0899"/>
    <w:rsid w:val="00EA2019"/>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56B58"/>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128938961">
      <w:bodyDiv w:val="1"/>
      <w:marLeft w:val="0"/>
      <w:marRight w:val="0"/>
      <w:marTop w:val="0"/>
      <w:marBottom w:val="0"/>
      <w:divBdr>
        <w:top w:val="none" w:sz="0" w:space="0" w:color="auto"/>
        <w:left w:val="none" w:sz="0" w:space="0" w:color="auto"/>
        <w:bottom w:val="none" w:sz="0" w:space="0" w:color="auto"/>
        <w:right w:val="none" w:sz="0" w:space="0" w:color="auto"/>
      </w:divBdr>
    </w:div>
    <w:div w:id="161748168">
      <w:bodyDiv w:val="1"/>
      <w:marLeft w:val="0"/>
      <w:marRight w:val="0"/>
      <w:marTop w:val="0"/>
      <w:marBottom w:val="0"/>
      <w:divBdr>
        <w:top w:val="none" w:sz="0" w:space="0" w:color="auto"/>
        <w:left w:val="none" w:sz="0" w:space="0" w:color="auto"/>
        <w:bottom w:val="none" w:sz="0" w:space="0" w:color="auto"/>
        <w:right w:val="none" w:sz="0" w:space="0" w:color="auto"/>
      </w:divBdr>
    </w:div>
    <w:div w:id="399400258">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940140145">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208495373">
      <w:bodyDiv w:val="1"/>
      <w:marLeft w:val="0"/>
      <w:marRight w:val="0"/>
      <w:marTop w:val="0"/>
      <w:marBottom w:val="0"/>
      <w:divBdr>
        <w:top w:val="none" w:sz="0" w:space="0" w:color="auto"/>
        <w:left w:val="none" w:sz="0" w:space="0" w:color="auto"/>
        <w:bottom w:val="none" w:sz="0" w:space="0" w:color="auto"/>
        <w:right w:val="none" w:sz="0" w:space="0" w:color="auto"/>
      </w:divBdr>
    </w:div>
    <w:div w:id="1246302139">
      <w:bodyDiv w:val="1"/>
      <w:marLeft w:val="0"/>
      <w:marRight w:val="0"/>
      <w:marTop w:val="0"/>
      <w:marBottom w:val="0"/>
      <w:divBdr>
        <w:top w:val="none" w:sz="0" w:space="0" w:color="auto"/>
        <w:left w:val="none" w:sz="0" w:space="0" w:color="auto"/>
        <w:bottom w:val="none" w:sz="0" w:space="0" w:color="auto"/>
        <w:right w:val="none" w:sz="0" w:space="0" w:color="auto"/>
      </w:divBdr>
    </w:div>
    <w:div w:id="1457486056">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21F93BD4220432D941BFEB011AD294A"/>
        <w:category>
          <w:name w:val="Bendrosios nuostatos"/>
          <w:gallery w:val="placeholder"/>
        </w:category>
        <w:types>
          <w:type w:val="bbPlcHdr"/>
        </w:types>
        <w:behaviors>
          <w:behavior w:val="content"/>
        </w:behaviors>
        <w:guid w:val="{CAEFB796-FA04-448D-A6D6-36F9A1B74B1F}"/>
      </w:docPartPr>
      <w:docPartBody>
        <w:p w:rsidR="00CE135B" w:rsidRDefault="004D31DC" w:rsidP="004D31DC">
          <w:pPr>
            <w:pStyle w:val="721F93BD4220432D941BFEB011AD294A6"/>
          </w:pPr>
          <w:r w:rsidRPr="004053F7">
            <w:rPr>
              <w:rFonts w:ascii="Calibri" w:hAnsi="Calibri" w:cs="Calibri"/>
              <w:bCs/>
              <w:color w:val="00B0F0"/>
              <w:lang w:val="lt-LT"/>
            </w:rPr>
            <w:t>Pasirinkite elementą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0A12"/>
    <w:rsid w:val="0010365A"/>
    <w:rsid w:val="00107711"/>
    <w:rsid w:val="0011298B"/>
    <w:rsid w:val="00114D37"/>
    <w:rsid w:val="00144877"/>
    <w:rsid w:val="0014592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95353"/>
    <w:rsid w:val="002E052C"/>
    <w:rsid w:val="003059AE"/>
    <w:rsid w:val="00305CDE"/>
    <w:rsid w:val="00312613"/>
    <w:rsid w:val="00315DBD"/>
    <w:rsid w:val="00340A8B"/>
    <w:rsid w:val="003711DC"/>
    <w:rsid w:val="003A4A9C"/>
    <w:rsid w:val="003B567E"/>
    <w:rsid w:val="003C17E8"/>
    <w:rsid w:val="003C2572"/>
    <w:rsid w:val="003E7A99"/>
    <w:rsid w:val="00412269"/>
    <w:rsid w:val="004275CB"/>
    <w:rsid w:val="004360D5"/>
    <w:rsid w:val="0043781A"/>
    <w:rsid w:val="004442B9"/>
    <w:rsid w:val="00452E5B"/>
    <w:rsid w:val="00454496"/>
    <w:rsid w:val="00484B80"/>
    <w:rsid w:val="00490297"/>
    <w:rsid w:val="004D31DC"/>
    <w:rsid w:val="004D33E4"/>
    <w:rsid w:val="004D7564"/>
    <w:rsid w:val="00531C8D"/>
    <w:rsid w:val="005544C5"/>
    <w:rsid w:val="00566D3F"/>
    <w:rsid w:val="00567453"/>
    <w:rsid w:val="00571584"/>
    <w:rsid w:val="00597976"/>
    <w:rsid w:val="005A32C2"/>
    <w:rsid w:val="005A43DD"/>
    <w:rsid w:val="005C7D10"/>
    <w:rsid w:val="005D0794"/>
    <w:rsid w:val="005D2AAD"/>
    <w:rsid w:val="005D53E9"/>
    <w:rsid w:val="005E031F"/>
    <w:rsid w:val="005E2010"/>
    <w:rsid w:val="005F4247"/>
    <w:rsid w:val="00607034"/>
    <w:rsid w:val="00617C7C"/>
    <w:rsid w:val="00662133"/>
    <w:rsid w:val="0067621C"/>
    <w:rsid w:val="00677601"/>
    <w:rsid w:val="00681BEC"/>
    <w:rsid w:val="006931C5"/>
    <w:rsid w:val="006A2550"/>
    <w:rsid w:val="006A7253"/>
    <w:rsid w:val="006B0B52"/>
    <w:rsid w:val="006B672A"/>
    <w:rsid w:val="006F6B62"/>
    <w:rsid w:val="00714996"/>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50378"/>
    <w:rsid w:val="009625E9"/>
    <w:rsid w:val="0097337F"/>
    <w:rsid w:val="009778F3"/>
    <w:rsid w:val="0099364C"/>
    <w:rsid w:val="009A3E5B"/>
    <w:rsid w:val="009A7376"/>
    <w:rsid w:val="009B09F2"/>
    <w:rsid w:val="009B12F8"/>
    <w:rsid w:val="009B4494"/>
    <w:rsid w:val="009B5C6D"/>
    <w:rsid w:val="009C1E85"/>
    <w:rsid w:val="009C3CF9"/>
    <w:rsid w:val="009E636E"/>
    <w:rsid w:val="009F1309"/>
    <w:rsid w:val="009F5704"/>
    <w:rsid w:val="00A138D0"/>
    <w:rsid w:val="00A57494"/>
    <w:rsid w:val="00A72252"/>
    <w:rsid w:val="00A8609E"/>
    <w:rsid w:val="00A95CEE"/>
    <w:rsid w:val="00AA135B"/>
    <w:rsid w:val="00AB2FC4"/>
    <w:rsid w:val="00AB3CFB"/>
    <w:rsid w:val="00AB70DD"/>
    <w:rsid w:val="00AF27C2"/>
    <w:rsid w:val="00B07FE0"/>
    <w:rsid w:val="00B31EE5"/>
    <w:rsid w:val="00B453F0"/>
    <w:rsid w:val="00B55014"/>
    <w:rsid w:val="00B957B0"/>
    <w:rsid w:val="00B977DD"/>
    <w:rsid w:val="00BA3373"/>
    <w:rsid w:val="00BA48B2"/>
    <w:rsid w:val="00BA4C51"/>
    <w:rsid w:val="00BB226A"/>
    <w:rsid w:val="00BD30F3"/>
    <w:rsid w:val="00BD7EF4"/>
    <w:rsid w:val="00BE5219"/>
    <w:rsid w:val="00BF58D9"/>
    <w:rsid w:val="00C04A03"/>
    <w:rsid w:val="00C1227D"/>
    <w:rsid w:val="00C51434"/>
    <w:rsid w:val="00C520AE"/>
    <w:rsid w:val="00C55AF2"/>
    <w:rsid w:val="00C55FFF"/>
    <w:rsid w:val="00C72466"/>
    <w:rsid w:val="00C7494E"/>
    <w:rsid w:val="00C868A8"/>
    <w:rsid w:val="00C91739"/>
    <w:rsid w:val="00C96A5C"/>
    <w:rsid w:val="00CA314B"/>
    <w:rsid w:val="00CB58DD"/>
    <w:rsid w:val="00CC6DF2"/>
    <w:rsid w:val="00CC766E"/>
    <w:rsid w:val="00CE135B"/>
    <w:rsid w:val="00CE6BAF"/>
    <w:rsid w:val="00CF0E08"/>
    <w:rsid w:val="00D02828"/>
    <w:rsid w:val="00D10F58"/>
    <w:rsid w:val="00D22810"/>
    <w:rsid w:val="00D373D8"/>
    <w:rsid w:val="00D42155"/>
    <w:rsid w:val="00D82369"/>
    <w:rsid w:val="00DB0EA2"/>
    <w:rsid w:val="00DB49E1"/>
    <w:rsid w:val="00DB7C5A"/>
    <w:rsid w:val="00DC47FA"/>
    <w:rsid w:val="00DC5331"/>
    <w:rsid w:val="00DC5A31"/>
    <w:rsid w:val="00DD0C01"/>
    <w:rsid w:val="00E21126"/>
    <w:rsid w:val="00E24F91"/>
    <w:rsid w:val="00E43C20"/>
    <w:rsid w:val="00E43C37"/>
    <w:rsid w:val="00E5308E"/>
    <w:rsid w:val="00E92E65"/>
    <w:rsid w:val="00E95C2E"/>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00A12"/>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721F93BD4220432D941BFEB011AD294A6">
    <w:name w:val="721F93BD4220432D941BFEB011AD294A6"/>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509</TotalTime>
  <Pages>21</Pages>
  <Words>6926</Words>
  <Characters>39484</Characters>
  <Application>Microsoft Office Word</Application>
  <DocSecurity>0</DocSecurity>
  <Lines>329</Lines>
  <Paragraphs>92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Karolis Klusevičius</cp:lastModifiedBy>
  <cp:revision>16</cp:revision>
  <cp:lastPrinted>2018-03-07T08:06:00Z</cp:lastPrinted>
  <dcterms:created xsi:type="dcterms:W3CDTF">2024-12-12T13:35:00Z</dcterms:created>
  <dcterms:modified xsi:type="dcterms:W3CDTF">2025-02-26T05:45:00Z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